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0D30" w:rsidRPr="00AB67DC" w:rsidRDefault="00E94BEB" w:rsidP="00997A0E">
      <w:pPr>
        <w:pStyle w:val="1"/>
        <w:jc w:val="center"/>
      </w:pPr>
      <w:r w:rsidRPr="00AB67DC">
        <w:t>《</w:t>
      </w:r>
      <w:r w:rsidR="00BA1A32" w:rsidRPr="00AB67DC">
        <w:rPr>
          <w:rFonts w:hint="eastAsia"/>
        </w:rPr>
        <w:t>电子线路实验</w:t>
      </w:r>
      <w:r w:rsidRPr="00AB67DC">
        <w:t>》课程教学大纲</w:t>
      </w:r>
      <w:r w:rsidR="00A50194" w:rsidRPr="00AB67DC">
        <w:rPr>
          <w:rFonts w:hint="eastAsia"/>
        </w:rPr>
        <w:t xml:space="preserve"> </w:t>
      </w:r>
      <w:bookmarkStart w:id="0" w:name="_GoBack"/>
      <w:bookmarkEnd w:id="0"/>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8"/>
        <w:gridCol w:w="4148"/>
      </w:tblGrid>
      <w:tr w:rsidR="00AB67DC" w:rsidRPr="00AB67DC" w:rsidTr="00E94BEB">
        <w:tc>
          <w:tcPr>
            <w:tcW w:w="4148" w:type="dxa"/>
          </w:tcPr>
          <w:p w:rsidR="00E94BEB" w:rsidRPr="00AB67DC" w:rsidRDefault="00E94BEB" w:rsidP="00997A0E">
            <w:pPr>
              <w:spacing w:line="300" w:lineRule="auto"/>
              <w:rPr>
                <w:rFonts w:ascii="Times New Roman" w:hAnsi="Times New Roman" w:cs="Times New Roman"/>
                <w:sz w:val="24"/>
                <w:szCs w:val="24"/>
              </w:rPr>
            </w:pPr>
            <w:r w:rsidRPr="00AB67DC">
              <w:rPr>
                <w:rFonts w:ascii="Times New Roman" w:hAnsi="Times New Roman" w:cs="Times New Roman"/>
                <w:sz w:val="24"/>
                <w:szCs w:val="24"/>
              </w:rPr>
              <w:t>课程名称：</w:t>
            </w:r>
            <w:r w:rsidR="00BA1A32" w:rsidRPr="00AB67DC">
              <w:rPr>
                <w:rFonts w:ascii="Times New Roman" w:hAnsi="Times New Roman" w:cs="Times New Roman" w:hint="eastAsia"/>
                <w:sz w:val="24"/>
                <w:szCs w:val="24"/>
              </w:rPr>
              <w:t>电子线路实验</w:t>
            </w:r>
          </w:p>
        </w:tc>
        <w:tc>
          <w:tcPr>
            <w:tcW w:w="4148" w:type="dxa"/>
          </w:tcPr>
          <w:p w:rsidR="00E94BEB" w:rsidRPr="00AB67DC" w:rsidRDefault="00E94BEB" w:rsidP="00997A0E">
            <w:pPr>
              <w:spacing w:line="300" w:lineRule="auto"/>
              <w:rPr>
                <w:rFonts w:ascii="Times New Roman" w:hAnsi="Times New Roman" w:cs="Times New Roman"/>
                <w:sz w:val="24"/>
                <w:szCs w:val="24"/>
              </w:rPr>
            </w:pPr>
            <w:r w:rsidRPr="00AB67DC">
              <w:rPr>
                <w:rFonts w:ascii="Times New Roman" w:hAnsi="Times New Roman" w:cs="Times New Roman"/>
                <w:sz w:val="24"/>
                <w:szCs w:val="24"/>
              </w:rPr>
              <w:t>课程代码：</w:t>
            </w:r>
            <w:r w:rsidR="008103BD" w:rsidRPr="00AB67DC">
              <w:rPr>
                <w:rFonts w:ascii="Times New Roman" w:hAnsi="Times New Roman" w:cs="Times New Roman"/>
                <w:sz w:val="24"/>
                <w:szCs w:val="24"/>
              </w:rPr>
              <w:t>TELE</w:t>
            </w:r>
            <w:r w:rsidR="00282914" w:rsidRPr="00AB67DC">
              <w:rPr>
                <w:rFonts w:ascii="Times New Roman" w:hAnsi="Times New Roman" w:cs="Times New Roman" w:hint="eastAsia"/>
                <w:sz w:val="24"/>
                <w:szCs w:val="24"/>
              </w:rPr>
              <w:t>2106/3033</w:t>
            </w:r>
          </w:p>
        </w:tc>
      </w:tr>
      <w:tr w:rsidR="00AB67DC" w:rsidRPr="00AB67DC" w:rsidTr="003F6655">
        <w:tc>
          <w:tcPr>
            <w:tcW w:w="8296" w:type="dxa"/>
            <w:gridSpan w:val="2"/>
          </w:tcPr>
          <w:p w:rsidR="00E94BEB" w:rsidRPr="00AB67DC" w:rsidRDefault="00E94BEB" w:rsidP="00997A0E">
            <w:pPr>
              <w:spacing w:line="300" w:lineRule="auto"/>
              <w:rPr>
                <w:rFonts w:ascii="Times New Roman" w:hAnsi="Times New Roman" w:cs="Times New Roman"/>
                <w:sz w:val="24"/>
                <w:szCs w:val="24"/>
              </w:rPr>
            </w:pPr>
            <w:r w:rsidRPr="00AB67DC">
              <w:rPr>
                <w:rFonts w:ascii="Times New Roman" w:hAnsi="Times New Roman" w:cs="Times New Roman"/>
                <w:sz w:val="24"/>
                <w:szCs w:val="24"/>
              </w:rPr>
              <w:t>英文名称：</w:t>
            </w:r>
            <w:r w:rsidR="00BA1A32" w:rsidRPr="00AB67DC">
              <w:rPr>
                <w:rFonts w:ascii="Times New Roman" w:hAnsi="Times New Roman" w:cs="Times New Roman"/>
                <w:sz w:val="24"/>
                <w:szCs w:val="24"/>
              </w:rPr>
              <w:t>Electronic Circuits Experiment</w:t>
            </w:r>
          </w:p>
        </w:tc>
      </w:tr>
      <w:tr w:rsidR="00AB67DC" w:rsidRPr="00AB67DC" w:rsidTr="00E94BEB">
        <w:tc>
          <w:tcPr>
            <w:tcW w:w="4148" w:type="dxa"/>
          </w:tcPr>
          <w:p w:rsidR="00E94BEB" w:rsidRPr="00AB67DC" w:rsidRDefault="00E94BEB" w:rsidP="00997A0E">
            <w:pPr>
              <w:spacing w:line="300" w:lineRule="auto"/>
              <w:rPr>
                <w:rFonts w:ascii="Times New Roman" w:hAnsi="Times New Roman" w:cs="Times New Roman"/>
                <w:sz w:val="24"/>
                <w:szCs w:val="24"/>
              </w:rPr>
            </w:pPr>
            <w:r w:rsidRPr="00AB67DC">
              <w:rPr>
                <w:rFonts w:ascii="Times New Roman" w:hAnsi="Times New Roman" w:cs="Times New Roman"/>
                <w:sz w:val="24"/>
                <w:szCs w:val="24"/>
              </w:rPr>
              <w:t>课程性质：</w:t>
            </w:r>
            <w:r w:rsidR="004302EF" w:rsidRPr="00AB67DC">
              <w:rPr>
                <w:rFonts w:ascii="Times New Roman" w:hAnsi="Times New Roman" w:cs="Times New Roman" w:hint="eastAsia"/>
                <w:sz w:val="24"/>
                <w:szCs w:val="24"/>
              </w:rPr>
              <w:t>专业必修</w:t>
            </w:r>
            <w:r w:rsidR="008103BD" w:rsidRPr="00AB67DC">
              <w:rPr>
                <w:rFonts w:ascii="Times New Roman" w:hAnsi="Times New Roman" w:cs="Times New Roman"/>
                <w:sz w:val="24"/>
                <w:szCs w:val="24"/>
              </w:rPr>
              <w:t>课程</w:t>
            </w:r>
          </w:p>
        </w:tc>
        <w:tc>
          <w:tcPr>
            <w:tcW w:w="4148" w:type="dxa"/>
          </w:tcPr>
          <w:p w:rsidR="00E94BEB" w:rsidRPr="00AB67DC" w:rsidRDefault="00E94BEB" w:rsidP="00997A0E">
            <w:pPr>
              <w:spacing w:line="300" w:lineRule="auto"/>
              <w:rPr>
                <w:rFonts w:ascii="Times New Roman" w:hAnsi="Times New Roman" w:cs="Times New Roman"/>
                <w:sz w:val="24"/>
                <w:szCs w:val="24"/>
              </w:rPr>
            </w:pPr>
            <w:r w:rsidRPr="00AB67DC">
              <w:rPr>
                <w:rFonts w:ascii="Times New Roman" w:hAnsi="Times New Roman" w:cs="Times New Roman"/>
                <w:sz w:val="24"/>
                <w:szCs w:val="24"/>
              </w:rPr>
              <w:t>学分</w:t>
            </w:r>
            <w:r w:rsidRPr="00AB67DC">
              <w:rPr>
                <w:rFonts w:ascii="Times New Roman" w:hAnsi="Times New Roman" w:cs="Times New Roman"/>
                <w:sz w:val="24"/>
                <w:szCs w:val="24"/>
              </w:rPr>
              <w:t>/</w:t>
            </w:r>
            <w:r w:rsidRPr="00AB67DC">
              <w:rPr>
                <w:rFonts w:ascii="Times New Roman" w:hAnsi="Times New Roman" w:cs="Times New Roman"/>
                <w:sz w:val="24"/>
                <w:szCs w:val="24"/>
              </w:rPr>
              <w:t>学时：</w:t>
            </w:r>
            <w:r w:rsidR="00BA1A32" w:rsidRPr="00AB67DC">
              <w:rPr>
                <w:rFonts w:ascii="Times New Roman" w:hAnsi="Times New Roman" w:cs="Times New Roman" w:hint="eastAsia"/>
                <w:sz w:val="24"/>
                <w:szCs w:val="24"/>
              </w:rPr>
              <w:t>2</w:t>
            </w:r>
            <w:r w:rsidR="008103BD" w:rsidRPr="00AB67DC">
              <w:rPr>
                <w:rFonts w:ascii="Times New Roman" w:hAnsi="Times New Roman" w:cs="Times New Roman"/>
                <w:sz w:val="24"/>
                <w:szCs w:val="24"/>
              </w:rPr>
              <w:t>/63</w:t>
            </w:r>
          </w:p>
        </w:tc>
      </w:tr>
      <w:tr w:rsidR="00AB67DC" w:rsidRPr="00AB67DC" w:rsidTr="00E94BEB">
        <w:tc>
          <w:tcPr>
            <w:tcW w:w="4148" w:type="dxa"/>
          </w:tcPr>
          <w:p w:rsidR="00E94BEB" w:rsidRPr="00AB67DC" w:rsidRDefault="00E94BEB" w:rsidP="00997A0E">
            <w:pPr>
              <w:spacing w:line="300" w:lineRule="auto"/>
              <w:rPr>
                <w:rFonts w:ascii="Times New Roman" w:hAnsi="Times New Roman" w:cs="Times New Roman"/>
                <w:sz w:val="24"/>
                <w:szCs w:val="24"/>
              </w:rPr>
            </w:pPr>
            <w:r w:rsidRPr="00AB67DC">
              <w:rPr>
                <w:rFonts w:ascii="Times New Roman" w:hAnsi="Times New Roman" w:cs="Times New Roman"/>
                <w:sz w:val="24"/>
                <w:szCs w:val="24"/>
              </w:rPr>
              <w:t>开课学期：</w:t>
            </w:r>
            <w:r w:rsidR="008103BD" w:rsidRPr="00AB67DC">
              <w:rPr>
                <w:rFonts w:ascii="Times New Roman" w:hAnsi="Times New Roman" w:cs="Times New Roman"/>
                <w:sz w:val="24"/>
                <w:szCs w:val="24"/>
              </w:rPr>
              <w:t>第</w:t>
            </w:r>
            <w:r w:rsidR="00282914" w:rsidRPr="00AB67DC">
              <w:rPr>
                <w:rFonts w:ascii="Times New Roman" w:hAnsi="Times New Roman" w:cs="Times New Roman" w:hint="eastAsia"/>
                <w:sz w:val="24"/>
                <w:szCs w:val="24"/>
              </w:rPr>
              <w:t>5</w:t>
            </w:r>
            <w:r w:rsidR="008103BD" w:rsidRPr="00AB67DC">
              <w:rPr>
                <w:rFonts w:ascii="Times New Roman" w:hAnsi="Times New Roman" w:cs="Times New Roman"/>
                <w:sz w:val="24"/>
                <w:szCs w:val="24"/>
              </w:rPr>
              <w:t>学期</w:t>
            </w:r>
          </w:p>
        </w:tc>
        <w:tc>
          <w:tcPr>
            <w:tcW w:w="4148" w:type="dxa"/>
          </w:tcPr>
          <w:p w:rsidR="00E94BEB" w:rsidRPr="00AB67DC" w:rsidRDefault="00E94BEB" w:rsidP="00997A0E">
            <w:pPr>
              <w:spacing w:line="300" w:lineRule="auto"/>
              <w:rPr>
                <w:rFonts w:ascii="Times New Roman" w:hAnsi="Times New Roman" w:cs="Times New Roman"/>
                <w:sz w:val="24"/>
                <w:szCs w:val="24"/>
              </w:rPr>
            </w:pPr>
          </w:p>
        </w:tc>
      </w:tr>
      <w:tr w:rsidR="00AB67DC" w:rsidRPr="00AB67DC" w:rsidTr="00A90CEB">
        <w:tc>
          <w:tcPr>
            <w:tcW w:w="8296" w:type="dxa"/>
            <w:gridSpan w:val="2"/>
          </w:tcPr>
          <w:p w:rsidR="00924F26" w:rsidRPr="00AB67DC" w:rsidRDefault="00E94BEB" w:rsidP="008103BD">
            <w:pPr>
              <w:spacing w:line="300" w:lineRule="auto"/>
              <w:rPr>
                <w:rFonts w:ascii="Times New Roman" w:hAnsi="Times New Roman" w:cs="Times New Roman"/>
                <w:sz w:val="24"/>
                <w:szCs w:val="24"/>
              </w:rPr>
            </w:pPr>
            <w:r w:rsidRPr="00AB67DC">
              <w:rPr>
                <w:rFonts w:ascii="Times New Roman" w:hAnsi="Times New Roman" w:cs="Times New Roman"/>
                <w:sz w:val="24"/>
                <w:szCs w:val="24"/>
              </w:rPr>
              <w:t>适用专业：</w:t>
            </w:r>
            <w:r w:rsidR="008103BD" w:rsidRPr="00AB67DC">
              <w:rPr>
                <w:rFonts w:ascii="Times New Roman" w:hAnsi="Times New Roman" w:cs="Times New Roman"/>
                <w:sz w:val="24"/>
                <w:szCs w:val="24"/>
              </w:rPr>
              <w:t>信息工程、电子信息工程、通信工程、微电子</w:t>
            </w:r>
            <w:r w:rsidR="00924F26" w:rsidRPr="00AB67DC">
              <w:rPr>
                <w:rFonts w:ascii="Times New Roman" w:hAnsi="Times New Roman" w:cs="Times New Roman" w:hint="eastAsia"/>
                <w:sz w:val="24"/>
                <w:szCs w:val="24"/>
              </w:rPr>
              <w:t>科学与工程</w:t>
            </w:r>
            <w:r w:rsidR="008103BD" w:rsidRPr="00AB67DC">
              <w:rPr>
                <w:rFonts w:ascii="Times New Roman" w:hAnsi="Times New Roman" w:cs="Times New Roman"/>
                <w:sz w:val="24"/>
                <w:szCs w:val="24"/>
              </w:rPr>
              <w:t>、</w:t>
            </w:r>
          </w:p>
          <w:p w:rsidR="00E94BEB" w:rsidRPr="00AB67DC" w:rsidRDefault="008103BD" w:rsidP="00924F26">
            <w:pPr>
              <w:spacing w:line="300" w:lineRule="auto"/>
              <w:ind w:firstLineChars="500" w:firstLine="1200"/>
              <w:rPr>
                <w:rFonts w:ascii="Times New Roman" w:hAnsi="Times New Roman" w:cs="Times New Roman"/>
                <w:sz w:val="24"/>
                <w:szCs w:val="24"/>
              </w:rPr>
            </w:pPr>
            <w:r w:rsidRPr="00AB67DC">
              <w:rPr>
                <w:rFonts w:ascii="Times New Roman" w:hAnsi="Times New Roman" w:cs="Times New Roman"/>
                <w:sz w:val="24"/>
                <w:szCs w:val="24"/>
              </w:rPr>
              <w:t>电子科学与技术</w:t>
            </w:r>
            <w:r w:rsidR="00924F26" w:rsidRPr="00AB67DC">
              <w:rPr>
                <w:rFonts w:ascii="Times New Roman" w:hAnsi="Times New Roman" w:cs="Times New Roman" w:hint="eastAsia"/>
                <w:sz w:val="24"/>
                <w:szCs w:val="24"/>
              </w:rPr>
              <w:t>、集成电路设计与集成系统</w:t>
            </w:r>
          </w:p>
        </w:tc>
      </w:tr>
      <w:tr w:rsidR="00AB67DC" w:rsidRPr="00AB67DC" w:rsidTr="000B2EE0">
        <w:tc>
          <w:tcPr>
            <w:tcW w:w="8296" w:type="dxa"/>
            <w:gridSpan w:val="2"/>
          </w:tcPr>
          <w:p w:rsidR="00E94BEB" w:rsidRPr="00AB67DC" w:rsidRDefault="00E94BEB" w:rsidP="00997A0E">
            <w:pPr>
              <w:spacing w:line="300" w:lineRule="auto"/>
              <w:rPr>
                <w:rFonts w:ascii="Times New Roman" w:hAnsi="Times New Roman" w:cs="Times New Roman"/>
                <w:sz w:val="24"/>
                <w:szCs w:val="24"/>
              </w:rPr>
            </w:pPr>
            <w:r w:rsidRPr="00AB67DC">
              <w:rPr>
                <w:rFonts w:ascii="Times New Roman" w:hAnsi="Times New Roman" w:cs="Times New Roman"/>
                <w:sz w:val="24"/>
                <w:szCs w:val="24"/>
              </w:rPr>
              <w:t>先修课程：</w:t>
            </w:r>
            <w:r w:rsidR="00BA1A32" w:rsidRPr="00AB67DC">
              <w:rPr>
                <w:rFonts w:ascii="Times New Roman" w:hAnsi="Times New Roman" w:cs="Times New Roman" w:hint="eastAsia"/>
                <w:sz w:val="24"/>
                <w:szCs w:val="24"/>
              </w:rPr>
              <w:t>模拟电路、通信电子线路</w:t>
            </w:r>
          </w:p>
        </w:tc>
      </w:tr>
      <w:tr w:rsidR="00AB67DC" w:rsidRPr="00AB67DC" w:rsidTr="00397A31">
        <w:tc>
          <w:tcPr>
            <w:tcW w:w="8296" w:type="dxa"/>
            <w:gridSpan w:val="2"/>
          </w:tcPr>
          <w:p w:rsidR="00E94BEB" w:rsidRPr="00AB67DC" w:rsidRDefault="00E94BEB" w:rsidP="00BA1A32">
            <w:pPr>
              <w:spacing w:line="300" w:lineRule="auto"/>
              <w:rPr>
                <w:rFonts w:ascii="Times New Roman" w:hAnsi="Times New Roman" w:cs="Times New Roman"/>
                <w:sz w:val="24"/>
                <w:szCs w:val="24"/>
              </w:rPr>
            </w:pPr>
            <w:r w:rsidRPr="00AB67DC">
              <w:rPr>
                <w:rFonts w:ascii="Times New Roman" w:hAnsi="Times New Roman" w:cs="Times New Roman"/>
                <w:sz w:val="24"/>
                <w:szCs w:val="24"/>
              </w:rPr>
              <w:t>后续课程：</w:t>
            </w:r>
            <w:r w:rsidR="00BA1A32" w:rsidRPr="00AB67DC">
              <w:rPr>
                <w:rFonts w:ascii="Times New Roman" w:hAnsi="Times New Roman" w:cs="Times New Roman" w:hint="eastAsia"/>
                <w:sz w:val="24"/>
                <w:szCs w:val="24"/>
              </w:rPr>
              <w:t>无</w:t>
            </w:r>
          </w:p>
        </w:tc>
      </w:tr>
      <w:tr w:rsidR="00AB67DC" w:rsidRPr="00AB67DC" w:rsidTr="00E94BEB">
        <w:tc>
          <w:tcPr>
            <w:tcW w:w="4148" w:type="dxa"/>
          </w:tcPr>
          <w:p w:rsidR="00E94BEB" w:rsidRPr="00AB67DC" w:rsidRDefault="00E94BEB" w:rsidP="00997A0E">
            <w:pPr>
              <w:spacing w:line="300" w:lineRule="auto"/>
              <w:rPr>
                <w:rFonts w:ascii="Times New Roman" w:hAnsi="Times New Roman" w:cs="Times New Roman"/>
                <w:sz w:val="24"/>
                <w:szCs w:val="24"/>
              </w:rPr>
            </w:pPr>
            <w:r w:rsidRPr="00AB67DC">
              <w:rPr>
                <w:rFonts w:ascii="Times New Roman" w:hAnsi="Times New Roman" w:cs="Times New Roman"/>
                <w:sz w:val="24"/>
                <w:szCs w:val="24"/>
              </w:rPr>
              <w:t>开课单位：</w:t>
            </w:r>
            <w:r w:rsidR="00FE1757" w:rsidRPr="00AB67DC">
              <w:rPr>
                <w:rFonts w:ascii="Times New Roman" w:hAnsi="Times New Roman" w:cs="Times New Roman"/>
                <w:sz w:val="24"/>
                <w:szCs w:val="24"/>
              </w:rPr>
              <w:t>电子信息学院</w:t>
            </w:r>
          </w:p>
        </w:tc>
        <w:tc>
          <w:tcPr>
            <w:tcW w:w="4148" w:type="dxa"/>
          </w:tcPr>
          <w:p w:rsidR="00E94BEB" w:rsidRPr="00AB67DC" w:rsidRDefault="00E94BEB" w:rsidP="00E646A1">
            <w:pPr>
              <w:spacing w:line="300" w:lineRule="auto"/>
              <w:rPr>
                <w:rFonts w:ascii="Times New Roman" w:hAnsi="Times New Roman" w:cs="Times New Roman"/>
                <w:sz w:val="24"/>
                <w:szCs w:val="24"/>
              </w:rPr>
            </w:pPr>
            <w:r w:rsidRPr="00AB67DC">
              <w:rPr>
                <w:rFonts w:ascii="Times New Roman" w:hAnsi="Times New Roman" w:cs="Times New Roman"/>
                <w:sz w:val="24"/>
                <w:szCs w:val="24"/>
              </w:rPr>
              <w:t>课程负责人：</w:t>
            </w:r>
            <w:r w:rsidR="00FC72D0" w:rsidRPr="00AB67DC">
              <w:rPr>
                <w:rFonts w:ascii="Times New Roman" w:hAnsi="Times New Roman" w:cs="Times New Roman" w:hint="eastAsia"/>
                <w:sz w:val="24"/>
                <w:szCs w:val="24"/>
              </w:rPr>
              <w:t>周鸣籁</w:t>
            </w:r>
          </w:p>
        </w:tc>
      </w:tr>
      <w:tr w:rsidR="00AB67DC" w:rsidRPr="00AB67DC" w:rsidTr="00E94BEB">
        <w:tc>
          <w:tcPr>
            <w:tcW w:w="4148" w:type="dxa"/>
          </w:tcPr>
          <w:p w:rsidR="00E94BEB" w:rsidRPr="00AB67DC" w:rsidRDefault="00E94BEB" w:rsidP="00997A0E">
            <w:pPr>
              <w:spacing w:line="300" w:lineRule="auto"/>
              <w:rPr>
                <w:rFonts w:ascii="Times New Roman" w:hAnsi="Times New Roman" w:cs="Times New Roman"/>
                <w:sz w:val="24"/>
                <w:szCs w:val="24"/>
              </w:rPr>
            </w:pPr>
            <w:r w:rsidRPr="00AB67DC">
              <w:rPr>
                <w:rFonts w:ascii="Times New Roman" w:hAnsi="Times New Roman" w:cs="Times New Roman"/>
                <w:sz w:val="24"/>
                <w:szCs w:val="24"/>
              </w:rPr>
              <w:t>大纲执笔人：</w:t>
            </w:r>
            <w:r w:rsidR="0068503E" w:rsidRPr="00AB67DC">
              <w:rPr>
                <w:rFonts w:ascii="Times New Roman" w:hAnsi="Times New Roman" w:cs="Times New Roman" w:hint="eastAsia"/>
                <w:sz w:val="24"/>
                <w:szCs w:val="24"/>
              </w:rPr>
              <w:t>周鸣籁</w:t>
            </w:r>
          </w:p>
        </w:tc>
        <w:tc>
          <w:tcPr>
            <w:tcW w:w="4148" w:type="dxa"/>
          </w:tcPr>
          <w:p w:rsidR="00E94BEB" w:rsidRPr="00AB67DC" w:rsidRDefault="00E94BEB" w:rsidP="00997A0E">
            <w:pPr>
              <w:spacing w:line="300" w:lineRule="auto"/>
              <w:rPr>
                <w:rFonts w:ascii="Times New Roman" w:hAnsi="Times New Roman" w:cs="Times New Roman"/>
                <w:sz w:val="24"/>
                <w:szCs w:val="24"/>
              </w:rPr>
            </w:pPr>
            <w:r w:rsidRPr="00AB67DC">
              <w:rPr>
                <w:rFonts w:ascii="Times New Roman" w:hAnsi="Times New Roman" w:cs="Times New Roman"/>
                <w:sz w:val="24"/>
                <w:szCs w:val="24"/>
              </w:rPr>
              <w:t>大纲审核人：</w:t>
            </w:r>
            <w:r w:rsidR="00FC72D0" w:rsidRPr="00AB67DC">
              <w:rPr>
                <w:rFonts w:ascii="Times New Roman" w:hAnsi="Times New Roman" w:cs="Times New Roman" w:hint="eastAsia"/>
                <w:sz w:val="24"/>
                <w:szCs w:val="24"/>
              </w:rPr>
              <w:t>吴</w:t>
            </w:r>
            <w:r w:rsidR="00FC72D0" w:rsidRPr="00AB67DC">
              <w:rPr>
                <w:rFonts w:ascii="Times New Roman" w:hAnsi="Times New Roman" w:cs="Times New Roman"/>
                <w:sz w:val="24"/>
                <w:szCs w:val="24"/>
              </w:rPr>
              <w:t>红卫</w:t>
            </w:r>
          </w:p>
        </w:tc>
      </w:tr>
    </w:tbl>
    <w:p w:rsidR="00516C27" w:rsidRPr="00AB67DC" w:rsidRDefault="00E94BEB" w:rsidP="00DF4EF2">
      <w:pPr>
        <w:pStyle w:val="2"/>
        <w:numPr>
          <w:ilvl w:val="0"/>
          <w:numId w:val="2"/>
        </w:numPr>
        <w:spacing w:before="0" w:after="0" w:line="240" w:lineRule="auto"/>
        <w:ind w:left="629"/>
      </w:pPr>
      <w:r w:rsidRPr="00AB67DC">
        <w:t>课程性质和教学目标</w:t>
      </w:r>
    </w:p>
    <w:p w:rsidR="00CA2B6D" w:rsidRPr="00AB67DC" w:rsidRDefault="00997A0E" w:rsidP="00997A0E">
      <w:r w:rsidRPr="00AB67DC">
        <w:rPr>
          <w:b/>
        </w:rPr>
        <w:t>课程性质</w:t>
      </w:r>
      <w:r w:rsidRPr="00AB67DC">
        <w:t>：</w:t>
      </w:r>
      <w:r w:rsidR="00671C3A" w:rsidRPr="00AB67DC">
        <w:rPr>
          <w:rFonts w:hint="eastAsia"/>
        </w:rPr>
        <w:t>电子线路实验</w:t>
      </w:r>
      <w:r w:rsidR="0068503E" w:rsidRPr="00AB67DC">
        <w:rPr>
          <w:rFonts w:hint="eastAsia"/>
        </w:rPr>
        <w:t>是</w:t>
      </w:r>
      <w:r w:rsidR="002A18FA" w:rsidRPr="00AB67DC">
        <w:rPr>
          <w:rFonts w:hint="eastAsia"/>
        </w:rPr>
        <w:t>信息工程、电子信息工程、通信工程、微电子、电子科学与技术</w:t>
      </w:r>
      <w:r w:rsidR="0068503E" w:rsidRPr="00AB67DC">
        <w:rPr>
          <w:rFonts w:hint="eastAsia"/>
        </w:rPr>
        <w:t>专业一门重要的专业</w:t>
      </w:r>
      <w:r w:rsidR="00282914" w:rsidRPr="00AB67DC">
        <w:rPr>
          <w:rFonts w:hint="eastAsia"/>
        </w:rPr>
        <w:t>必修</w:t>
      </w:r>
      <w:r w:rsidR="0068503E" w:rsidRPr="00AB67DC">
        <w:rPr>
          <w:rFonts w:hint="eastAsia"/>
        </w:rPr>
        <w:t>课</w:t>
      </w:r>
      <w:r w:rsidR="004B5B76" w:rsidRPr="00AB67DC">
        <w:rPr>
          <w:rFonts w:hint="eastAsia"/>
        </w:rPr>
        <w:t>。课程旨在让学生掌握</w:t>
      </w:r>
      <w:r w:rsidR="007C3443" w:rsidRPr="00AB67DC">
        <w:rPr>
          <w:rFonts w:hint="eastAsia"/>
        </w:rPr>
        <w:t>高低频</w:t>
      </w:r>
      <w:r w:rsidR="004B5B76" w:rsidRPr="00AB67DC">
        <w:rPr>
          <w:rFonts w:hint="eastAsia"/>
        </w:rPr>
        <w:t>模拟电路</w:t>
      </w:r>
      <w:r w:rsidR="00282914" w:rsidRPr="00AB67DC">
        <w:rPr>
          <w:rFonts w:hint="eastAsia"/>
        </w:rPr>
        <w:t>设计和实验</w:t>
      </w:r>
      <w:r w:rsidR="007643CF" w:rsidRPr="00AB67DC">
        <w:rPr>
          <w:rFonts w:hint="eastAsia"/>
        </w:rPr>
        <w:t>能力。</w:t>
      </w:r>
    </w:p>
    <w:p w:rsidR="00F228CA" w:rsidRPr="00AB67DC" w:rsidRDefault="00997A0E" w:rsidP="00F228CA">
      <w:r w:rsidRPr="00AB67DC">
        <w:rPr>
          <w:b/>
        </w:rPr>
        <w:t>教学目标</w:t>
      </w:r>
      <w:r w:rsidRPr="00AB67DC">
        <w:t>：</w:t>
      </w:r>
      <w:r w:rsidR="007643CF" w:rsidRPr="00AB67DC">
        <w:rPr>
          <w:rFonts w:hint="eastAsia"/>
        </w:rPr>
        <w:t>本课程以</w:t>
      </w:r>
      <w:r w:rsidR="00855A3A" w:rsidRPr="00AB67DC">
        <w:rPr>
          <w:rFonts w:hint="eastAsia"/>
        </w:rPr>
        <w:t>培养学生</w:t>
      </w:r>
      <w:r w:rsidR="007643CF" w:rsidRPr="00AB67DC">
        <w:rPr>
          <w:rFonts w:hint="eastAsia"/>
        </w:rPr>
        <w:t>模拟电路的</w:t>
      </w:r>
      <w:r w:rsidR="00E12FA5" w:rsidRPr="00AB67DC">
        <w:rPr>
          <w:rFonts w:hint="eastAsia"/>
        </w:rPr>
        <w:t>设计</w:t>
      </w:r>
      <w:r w:rsidR="007C3443" w:rsidRPr="00AB67DC">
        <w:rPr>
          <w:rFonts w:hint="eastAsia"/>
        </w:rPr>
        <w:t>能力</w:t>
      </w:r>
      <w:r w:rsidR="007643CF" w:rsidRPr="00AB67DC">
        <w:rPr>
          <w:rFonts w:hint="eastAsia"/>
        </w:rPr>
        <w:t>和</w:t>
      </w:r>
      <w:r w:rsidR="009A05B4" w:rsidRPr="00AB67DC">
        <w:rPr>
          <w:rFonts w:hint="eastAsia"/>
        </w:rPr>
        <w:t>实验研究能力</w:t>
      </w:r>
      <w:r w:rsidR="007643CF" w:rsidRPr="00AB67DC">
        <w:rPr>
          <w:rFonts w:hint="eastAsia"/>
        </w:rPr>
        <w:t>为目标，</w:t>
      </w:r>
      <w:r w:rsidR="00F228CA" w:rsidRPr="00AB67DC">
        <w:rPr>
          <w:rFonts w:hint="eastAsia"/>
        </w:rPr>
        <w:t>树立学生严谨的科学研究态度，</w:t>
      </w:r>
      <w:r w:rsidR="005701B5" w:rsidRPr="00AB67DC">
        <w:rPr>
          <w:rFonts w:hint="eastAsia"/>
        </w:rPr>
        <w:t>掌握</w:t>
      </w:r>
      <w:r w:rsidR="00B443E2" w:rsidRPr="00AB67DC">
        <w:rPr>
          <w:rFonts w:hint="eastAsia"/>
        </w:rPr>
        <w:t>发现</w:t>
      </w:r>
      <w:r w:rsidR="00F228CA" w:rsidRPr="00AB67DC">
        <w:t>、分析</w:t>
      </w:r>
      <w:r w:rsidR="00B443E2" w:rsidRPr="00AB67DC">
        <w:rPr>
          <w:rFonts w:hint="eastAsia"/>
        </w:rPr>
        <w:t>和</w:t>
      </w:r>
      <w:r w:rsidR="00B443E2" w:rsidRPr="00AB67DC">
        <w:t>解决</w:t>
      </w:r>
      <w:r w:rsidR="00F228CA" w:rsidRPr="00AB67DC">
        <w:t>实际问题的能力，培养学生工匠精神</w:t>
      </w:r>
      <w:r w:rsidR="00F228CA" w:rsidRPr="00AB67DC">
        <w:rPr>
          <w:rFonts w:hint="eastAsia"/>
        </w:rPr>
        <w:t>，</w:t>
      </w:r>
      <w:r w:rsidR="00F228CA" w:rsidRPr="00AB67DC">
        <w:t>养成勇于探索创新的进取精神</w:t>
      </w:r>
      <w:r w:rsidR="006B62CC" w:rsidRPr="00AB67DC">
        <w:rPr>
          <w:rFonts w:hint="eastAsia"/>
        </w:rPr>
        <w:t>，培育不惧困难、不怕挫折的坚韧品质</w:t>
      </w:r>
      <w:r w:rsidR="00F228CA" w:rsidRPr="00AB67DC">
        <w:rPr>
          <w:rFonts w:hint="eastAsia"/>
        </w:rPr>
        <w:t>。</w:t>
      </w:r>
    </w:p>
    <w:p w:rsidR="00997A0E" w:rsidRPr="00AB67DC" w:rsidRDefault="00A45B8C" w:rsidP="00997A0E">
      <w:r w:rsidRPr="00AB67DC">
        <w:t>具体教学目标如下：</w:t>
      </w:r>
    </w:p>
    <w:p w:rsidR="008D3EEE" w:rsidRPr="00AB67DC" w:rsidRDefault="008D3EEE" w:rsidP="008D3EEE">
      <w:pPr>
        <w:pStyle w:val="a5"/>
        <w:ind w:firstLine="420"/>
      </w:pPr>
      <w:r w:rsidRPr="00AB67DC">
        <w:rPr>
          <w:rFonts w:hint="eastAsia"/>
        </w:rPr>
        <w:t>1</w:t>
      </w:r>
      <w:r w:rsidR="00FF0EBB" w:rsidRPr="00AB67DC">
        <w:rPr>
          <w:rFonts w:hint="eastAsia"/>
        </w:rPr>
        <w:t>.</w:t>
      </w:r>
      <w:r w:rsidR="00FF0EBB" w:rsidRPr="00AB67DC">
        <w:t xml:space="preserve"> </w:t>
      </w:r>
      <w:r w:rsidRPr="00AB67DC">
        <w:rPr>
          <w:rFonts w:hint="eastAsia"/>
        </w:rPr>
        <w:t>能运用模拟电路和通信电子线路课程知识，根据给定</w:t>
      </w:r>
      <w:r w:rsidR="008F0BCF" w:rsidRPr="00AB67DC">
        <w:rPr>
          <w:rFonts w:hint="eastAsia"/>
        </w:rPr>
        <w:t>功能和性能</w:t>
      </w:r>
      <w:r w:rsidRPr="00AB67DC">
        <w:rPr>
          <w:rFonts w:hint="eastAsia"/>
        </w:rPr>
        <w:t>，设计</w:t>
      </w:r>
      <w:r w:rsidR="00020F59" w:rsidRPr="00AB67DC">
        <w:rPr>
          <w:rFonts w:hint="eastAsia"/>
        </w:rPr>
        <w:t>复杂电子系统中的</w:t>
      </w:r>
      <w:r w:rsidRPr="00AB67DC">
        <w:rPr>
          <w:rFonts w:hint="eastAsia"/>
        </w:rPr>
        <w:t>的</w:t>
      </w:r>
      <w:r w:rsidR="00020F59" w:rsidRPr="00AB67DC">
        <w:rPr>
          <w:rFonts w:hint="eastAsia"/>
        </w:rPr>
        <w:t>模拟</w:t>
      </w:r>
      <w:r w:rsidRPr="00AB67DC">
        <w:rPr>
          <w:rFonts w:hint="eastAsia"/>
        </w:rPr>
        <w:t>单元</w:t>
      </w:r>
      <w:r w:rsidR="00020F59" w:rsidRPr="00AB67DC">
        <w:rPr>
          <w:rFonts w:hint="eastAsia"/>
        </w:rPr>
        <w:t>电路</w:t>
      </w:r>
      <w:r w:rsidRPr="00AB67DC">
        <w:rPr>
          <w:rFonts w:hint="eastAsia"/>
        </w:rPr>
        <w:t>或</w:t>
      </w:r>
      <w:r w:rsidR="00020F59" w:rsidRPr="00AB67DC">
        <w:rPr>
          <w:rFonts w:hint="eastAsia"/>
        </w:rPr>
        <w:t>系统</w:t>
      </w:r>
      <w:r w:rsidRPr="00AB67DC">
        <w:rPr>
          <w:rFonts w:hint="eastAsia"/>
        </w:rPr>
        <w:t>。</w:t>
      </w:r>
    </w:p>
    <w:p w:rsidR="008D3EEE" w:rsidRPr="00AB67DC" w:rsidRDefault="008D3EEE" w:rsidP="008D3EEE">
      <w:pPr>
        <w:pStyle w:val="a5"/>
        <w:ind w:firstLine="420"/>
      </w:pPr>
      <w:r w:rsidRPr="00AB67DC">
        <w:rPr>
          <w:rFonts w:hint="eastAsia"/>
        </w:rPr>
        <w:t>2</w:t>
      </w:r>
      <w:r w:rsidR="00FF0EBB" w:rsidRPr="00AB67DC">
        <w:rPr>
          <w:rFonts w:hint="eastAsia"/>
        </w:rPr>
        <w:t>.</w:t>
      </w:r>
      <w:r w:rsidR="00FF0EBB" w:rsidRPr="00AB67DC">
        <w:t xml:space="preserve"> </w:t>
      </w:r>
      <w:r w:rsidRPr="00AB67DC">
        <w:rPr>
          <w:rFonts w:hint="eastAsia"/>
        </w:rPr>
        <w:t>能</w:t>
      </w:r>
      <w:r w:rsidR="00D376E8" w:rsidRPr="00AB67DC">
        <w:rPr>
          <w:rFonts w:hint="eastAsia"/>
        </w:rPr>
        <w:t>运用</w:t>
      </w:r>
      <w:r w:rsidRPr="00AB67DC">
        <w:rPr>
          <w:rFonts w:hint="eastAsia"/>
        </w:rPr>
        <w:t>专业</w:t>
      </w:r>
      <w:r w:rsidR="00D376E8" w:rsidRPr="00AB67DC">
        <w:rPr>
          <w:rFonts w:hint="eastAsia"/>
        </w:rPr>
        <w:t>知识</w:t>
      </w:r>
      <w:r w:rsidRPr="00AB67DC">
        <w:rPr>
          <w:rFonts w:hint="eastAsia"/>
        </w:rPr>
        <w:t>，</w:t>
      </w:r>
      <w:r w:rsidR="00D376E8" w:rsidRPr="00AB67DC">
        <w:rPr>
          <w:rFonts w:hint="eastAsia"/>
        </w:rPr>
        <w:t>对模拟单元电路或系统设计实验研究方案</w:t>
      </w:r>
      <w:r w:rsidRPr="00AB67DC">
        <w:rPr>
          <w:rFonts w:hint="eastAsia"/>
        </w:rPr>
        <w:t>。</w:t>
      </w:r>
    </w:p>
    <w:p w:rsidR="008D3EEE" w:rsidRPr="00AB67DC" w:rsidRDefault="008D3EEE" w:rsidP="008D3EEE">
      <w:pPr>
        <w:pStyle w:val="a5"/>
        <w:ind w:firstLine="420"/>
      </w:pPr>
      <w:r w:rsidRPr="00AB67DC">
        <w:rPr>
          <w:rFonts w:hint="eastAsia"/>
        </w:rPr>
        <w:t>3</w:t>
      </w:r>
      <w:r w:rsidR="00E7703E" w:rsidRPr="00AB67DC">
        <w:rPr>
          <w:rFonts w:hint="eastAsia"/>
        </w:rPr>
        <w:t>.</w:t>
      </w:r>
      <w:r w:rsidR="00E7703E" w:rsidRPr="00AB67DC">
        <w:t xml:space="preserve"> </w:t>
      </w:r>
      <w:r w:rsidRPr="00AB67DC">
        <w:rPr>
          <w:rFonts w:hint="eastAsia"/>
        </w:rPr>
        <w:t>能根据实验</w:t>
      </w:r>
      <w:r w:rsidR="006D1872" w:rsidRPr="00AB67DC">
        <w:rPr>
          <w:rFonts w:hint="eastAsia"/>
        </w:rPr>
        <w:t>研究</w:t>
      </w:r>
      <w:r w:rsidRPr="00AB67DC">
        <w:rPr>
          <w:rFonts w:hint="eastAsia"/>
        </w:rPr>
        <w:t>方案</w:t>
      </w:r>
      <w:r w:rsidR="006D1872" w:rsidRPr="00AB67DC">
        <w:rPr>
          <w:rFonts w:hint="eastAsia"/>
        </w:rPr>
        <w:t>，</w:t>
      </w:r>
      <w:r w:rsidRPr="00AB67DC">
        <w:rPr>
          <w:rFonts w:hint="eastAsia"/>
        </w:rPr>
        <w:t>构建实验系统，</w:t>
      </w:r>
      <w:r w:rsidR="00C53A8A" w:rsidRPr="00AB67DC">
        <w:rPr>
          <w:rFonts w:hint="eastAsia"/>
        </w:rPr>
        <w:t>安装和调试模拟单元电路或系统，</w:t>
      </w:r>
      <w:r w:rsidR="003517AA" w:rsidRPr="00AB67DC">
        <w:rPr>
          <w:rFonts w:hint="eastAsia"/>
        </w:rPr>
        <w:t>分析实验结果</w:t>
      </w:r>
      <w:r w:rsidRPr="00AB67DC">
        <w:rPr>
          <w:rFonts w:hint="eastAsia"/>
        </w:rPr>
        <w:t>。</w:t>
      </w:r>
    </w:p>
    <w:p w:rsidR="00516C27" w:rsidRPr="00AB67DC" w:rsidRDefault="00E94BEB" w:rsidP="00DF4EF2">
      <w:pPr>
        <w:pStyle w:val="2"/>
        <w:numPr>
          <w:ilvl w:val="0"/>
          <w:numId w:val="2"/>
        </w:numPr>
        <w:spacing w:before="0" w:after="0" w:line="240" w:lineRule="auto"/>
        <w:ind w:left="629"/>
      </w:pPr>
      <w:r w:rsidRPr="00AB67DC">
        <w:t>课程目标与毕业要求的对应关系</w:t>
      </w:r>
    </w:p>
    <w:tbl>
      <w:tblPr>
        <w:tblStyle w:val="a3"/>
        <w:tblW w:w="8501" w:type="dxa"/>
        <w:tblLook w:val="04A0" w:firstRow="1" w:lastRow="0" w:firstColumn="1" w:lastColumn="0" w:noHBand="0" w:noVBand="1"/>
      </w:tblPr>
      <w:tblGrid>
        <w:gridCol w:w="4390"/>
        <w:gridCol w:w="2835"/>
        <w:gridCol w:w="1276"/>
      </w:tblGrid>
      <w:tr w:rsidR="00AB67DC" w:rsidRPr="00AB67DC" w:rsidTr="004239A0">
        <w:tc>
          <w:tcPr>
            <w:tcW w:w="4390" w:type="dxa"/>
            <w:vAlign w:val="center"/>
          </w:tcPr>
          <w:p w:rsidR="003C33AD" w:rsidRPr="00AB67DC" w:rsidRDefault="003C33AD" w:rsidP="001613A1">
            <w:pPr>
              <w:jc w:val="center"/>
              <w:rPr>
                <w:rFonts w:ascii="Times New Roman" w:hAnsi="Times New Roman" w:cs="Times New Roman"/>
              </w:rPr>
            </w:pPr>
            <w:r w:rsidRPr="00AB67DC">
              <w:rPr>
                <w:rFonts w:ascii="Times New Roman" w:hAnsi="Times New Roman" w:cs="Times New Roman"/>
              </w:rPr>
              <w:t>毕业要求</w:t>
            </w:r>
          </w:p>
        </w:tc>
        <w:tc>
          <w:tcPr>
            <w:tcW w:w="2835" w:type="dxa"/>
            <w:vAlign w:val="center"/>
          </w:tcPr>
          <w:p w:rsidR="003C33AD" w:rsidRPr="00AB67DC" w:rsidRDefault="003C33AD" w:rsidP="001613A1">
            <w:pPr>
              <w:jc w:val="center"/>
              <w:rPr>
                <w:rFonts w:ascii="Times New Roman" w:hAnsi="Times New Roman" w:cs="Times New Roman"/>
              </w:rPr>
            </w:pPr>
            <w:r w:rsidRPr="00AB67DC">
              <w:rPr>
                <w:rFonts w:ascii="Times New Roman" w:hAnsi="Times New Roman" w:cs="Times New Roman"/>
              </w:rPr>
              <w:t>指标点</w:t>
            </w:r>
          </w:p>
        </w:tc>
        <w:tc>
          <w:tcPr>
            <w:tcW w:w="1276" w:type="dxa"/>
            <w:vAlign w:val="center"/>
          </w:tcPr>
          <w:p w:rsidR="00A63DD0" w:rsidRPr="00AB67DC" w:rsidRDefault="003C33AD" w:rsidP="001613A1">
            <w:pPr>
              <w:ind w:left="601" w:hangingChars="286" w:hanging="601"/>
              <w:jc w:val="center"/>
              <w:rPr>
                <w:rFonts w:ascii="Times New Roman" w:hAnsi="Times New Roman" w:cs="Times New Roman"/>
              </w:rPr>
            </w:pPr>
            <w:r w:rsidRPr="00AB67DC">
              <w:rPr>
                <w:rFonts w:ascii="Times New Roman" w:hAnsi="Times New Roman" w:cs="Times New Roman"/>
              </w:rPr>
              <w:t>课程</w:t>
            </w:r>
          </w:p>
          <w:p w:rsidR="003C33AD" w:rsidRPr="00AB67DC" w:rsidRDefault="00A63DD0" w:rsidP="001613A1">
            <w:pPr>
              <w:ind w:left="601" w:hangingChars="286" w:hanging="601"/>
              <w:jc w:val="center"/>
              <w:rPr>
                <w:rFonts w:ascii="Times New Roman" w:hAnsi="Times New Roman" w:cs="Times New Roman"/>
              </w:rPr>
            </w:pPr>
            <w:r w:rsidRPr="00AB67DC">
              <w:rPr>
                <w:rFonts w:ascii="Times New Roman" w:hAnsi="Times New Roman" w:cs="Times New Roman" w:hint="eastAsia"/>
              </w:rPr>
              <w:t>教学</w:t>
            </w:r>
            <w:r w:rsidR="003C33AD" w:rsidRPr="00AB67DC">
              <w:rPr>
                <w:rFonts w:ascii="Times New Roman" w:hAnsi="Times New Roman" w:cs="Times New Roman"/>
              </w:rPr>
              <w:t>目标</w:t>
            </w:r>
          </w:p>
        </w:tc>
      </w:tr>
      <w:tr w:rsidR="00AB67DC" w:rsidRPr="00AB67DC" w:rsidTr="004239A0">
        <w:trPr>
          <w:trHeight w:val="578"/>
        </w:trPr>
        <w:tc>
          <w:tcPr>
            <w:tcW w:w="4390" w:type="dxa"/>
            <w:vAlign w:val="center"/>
          </w:tcPr>
          <w:p w:rsidR="004239A0" w:rsidRPr="00AB67DC" w:rsidRDefault="004239A0" w:rsidP="004239A0">
            <w:pPr>
              <w:pStyle w:val="a4"/>
              <w:adjustRightInd w:val="0"/>
              <w:snapToGrid w:val="0"/>
              <w:ind w:firstLineChars="0" w:firstLine="0"/>
              <w:jc w:val="left"/>
              <w:rPr>
                <w:rFonts w:ascii="Times New Roman" w:hAnsi="Times New Roman"/>
                <w:szCs w:val="21"/>
              </w:rPr>
            </w:pPr>
            <w:r w:rsidRPr="00AB67DC">
              <w:rPr>
                <w:rFonts w:ascii="Times New Roman" w:hAnsi="Times New Roman"/>
                <w:szCs w:val="21"/>
              </w:rPr>
              <w:t xml:space="preserve">3. </w:t>
            </w:r>
            <w:r w:rsidRPr="00AB67DC">
              <w:rPr>
                <w:rFonts w:ascii="Times New Roman" w:hAnsi="Times New Roman" w:hint="eastAsia"/>
                <w:szCs w:val="21"/>
              </w:rPr>
              <w:t>设计</w:t>
            </w:r>
            <w:r w:rsidRPr="00AB67DC">
              <w:rPr>
                <w:rFonts w:ascii="Times New Roman" w:hAnsi="Times New Roman" w:hint="eastAsia"/>
                <w:szCs w:val="21"/>
              </w:rPr>
              <w:t>/</w:t>
            </w:r>
            <w:r w:rsidRPr="00AB67DC">
              <w:rPr>
                <w:rFonts w:ascii="Times New Roman" w:hAnsi="Times New Roman" w:hint="eastAsia"/>
                <w:szCs w:val="21"/>
              </w:rPr>
              <w:t>开发解决方案：</w:t>
            </w:r>
          </w:p>
          <w:p w:rsidR="006E68AE" w:rsidRPr="00AB67DC" w:rsidRDefault="004239A0" w:rsidP="004239A0">
            <w:pPr>
              <w:rPr>
                <w:rFonts w:ascii="Times New Roman" w:hAnsi="Times New Roman" w:cs="Times New Roman"/>
              </w:rPr>
            </w:pPr>
            <w:r w:rsidRPr="00AB67DC">
              <w:rPr>
                <w:rFonts w:ascii="宋体" w:hAnsi="宋体" w:hint="eastAsia"/>
                <w:szCs w:val="21"/>
              </w:rPr>
              <w:t>能够考虑社会、健康、安全、法律、文化以及环境等因素，针对通信领域的复杂工程问题设计解决方案，开发满足特定需求的通信模块与系统，并能够在设计环节中体现创新意识</w:t>
            </w:r>
            <w:r w:rsidRPr="00AB67DC">
              <w:rPr>
                <w:rFonts w:ascii="Times New Roman" w:hAnsi="Times New Roman"/>
                <w:szCs w:val="21"/>
              </w:rPr>
              <w:t>。</w:t>
            </w:r>
          </w:p>
        </w:tc>
        <w:tc>
          <w:tcPr>
            <w:tcW w:w="2835" w:type="dxa"/>
            <w:vAlign w:val="center"/>
          </w:tcPr>
          <w:p w:rsidR="006E68AE" w:rsidRPr="00AB67DC" w:rsidRDefault="004239A0" w:rsidP="00E74918">
            <w:pPr>
              <w:rPr>
                <w:rFonts w:ascii="Times New Roman" w:hAnsi="Times New Roman" w:cs="Times New Roman"/>
              </w:rPr>
            </w:pPr>
            <w:r w:rsidRPr="00AB67DC">
              <w:rPr>
                <w:rFonts w:ascii="Times New Roman" w:hAnsi="Times New Roman" w:cs="Times New Roman"/>
                <w:szCs w:val="21"/>
              </w:rPr>
              <w:t>3.1</w:t>
            </w:r>
            <w:r w:rsidRPr="00AB67DC">
              <w:rPr>
                <w:rFonts w:ascii="Times New Roman" w:hAnsi="Times New Roman" w:cs="Times New Roman"/>
                <w:szCs w:val="21"/>
              </w:rPr>
              <w:t>能</w:t>
            </w:r>
            <w:r w:rsidRPr="00AB67DC">
              <w:rPr>
                <w:rFonts w:ascii="宋体" w:hAnsi="宋体"/>
                <w:szCs w:val="21"/>
              </w:rPr>
              <w:t>利用专业知识，根据给定的设计指标，设计</w:t>
            </w:r>
            <w:r w:rsidR="00702504" w:rsidRPr="00AB67DC">
              <w:rPr>
                <w:rFonts w:ascii="宋体" w:hAnsi="宋体" w:hint="eastAsia"/>
                <w:szCs w:val="21"/>
              </w:rPr>
              <w:t>电子、通信相关</w:t>
            </w:r>
            <w:r w:rsidRPr="00AB67DC">
              <w:rPr>
                <w:rFonts w:ascii="宋体" w:hAnsi="宋体"/>
                <w:szCs w:val="21"/>
              </w:rPr>
              <w:t>领域的单元或过程</w:t>
            </w:r>
            <w:r w:rsidRPr="00AB67DC">
              <w:rPr>
                <w:szCs w:val="21"/>
              </w:rPr>
              <w:t>。</w:t>
            </w:r>
          </w:p>
        </w:tc>
        <w:tc>
          <w:tcPr>
            <w:tcW w:w="1276" w:type="dxa"/>
            <w:vAlign w:val="center"/>
          </w:tcPr>
          <w:p w:rsidR="006E68AE" w:rsidRPr="00AB67DC" w:rsidRDefault="006E68AE" w:rsidP="006E68AE">
            <w:pPr>
              <w:rPr>
                <w:rFonts w:ascii="Times New Roman" w:hAnsi="Times New Roman" w:cs="Times New Roman"/>
              </w:rPr>
            </w:pPr>
            <w:r w:rsidRPr="00AB67DC">
              <w:rPr>
                <w:rFonts w:ascii="Times New Roman" w:hAnsi="Times New Roman" w:cs="Times New Roman"/>
              </w:rPr>
              <w:t>教学目标</w:t>
            </w:r>
            <w:r w:rsidRPr="00AB67DC">
              <w:rPr>
                <w:rFonts w:ascii="Times New Roman" w:hAnsi="Times New Roman" w:cs="Times New Roman"/>
              </w:rPr>
              <w:t>1</w:t>
            </w:r>
          </w:p>
        </w:tc>
      </w:tr>
      <w:tr w:rsidR="00AB67DC" w:rsidRPr="00AB67DC" w:rsidTr="004239A0">
        <w:trPr>
          <w:trHeight w:val="412"/>
        </w:trPr>
        <w:tc>
          <w:tcPr>
            <w:tcW w:w="4390" w:type="dxa"/>
            <w:vMerge w:val="restart"/>
            <w:vAlign w:val="center"/>
          </w:tcPr>
          <w:p w:rsidR="004239A0" w:rsidRPr="00AB67DC" w:rsidRDefault="004239A0" w:rsidP="004239A0">
            <w:pPr>
              <w:pStyle w:val="a4"/>
              <w:adjustRightInd w:val="0"/>
              <w:snapToGrid w:val="0"/>
              <w:ind w:firstLineChars="0" w:firstLine="0"/>
              <w:jc w:val="left"/>
              <w:rPr>
                <w:rFonts w:ascii="Times New Roman" w:hAnsi="Times New Roman"/>
                <w:szCs w:val="21"/>
              </w:rPr>
            </w:pPr>
            <w:r w:rsidRPr="00AB67DC">
              <w:rPr>
                <w:rFonts w:ascii="Times New Roman" w:hAnsi="Times New Roman"/>
                <w:szCs w:val="21"/>
              </w:rPr>
              <w:t xml:space="preserve">4. </w:t>
            </w:r>
            <w:r w:rsidRPr="00AB67DC">
              <w:rPr>
                <w:rFonts w:ascii="Times New Roman" w:hAnsi="Times New Roman"/>
                <w:szCs w:val="21"/>
              </w:rPr>
              <w:t>研究：</w:t>
            </w:r>
          </w:p>
          <w:p w:rsidR="004239A0" w:rsidRPr="00AB67DC" w:rsidRDefault="004239A0" w:rsidP="004239A0">
            <w:pPr>
              <w:pStyle w:val="a4"/>
              <w:adjustRightInd w:val="0"/>
              <w:snapToGrid w:val="0"/>
              <w:ind w:firstLineChars="0" w:firstLine="0"/>
              <w:jc w:val="left"/>
              <w:rPr>
                <w:rFonts w:ascii="Times New Roman" w:hAnsi="Times New Roman" w:cs="Times New Roman"/>
                <w:szCs w:val="21"/>
              </w:rPr>
            </w:pPr>
            <w:r w:rsidRPr="00AB67DC">
              <w:rPr>
                <w:rFonts w:ascii="宋体" w:hAnsi="宋体" w:hint="eastAsia"/>
                <w:szCs w:val="21"/>
              </w:rPr>
              <w:t>能够基于科学原理并采用科学方法对通信领域的复杂工程问题进行实验研究，包括设计实验、分析与解释数据、并通过信息综合得到合理有效的结论</w:t>
            </w:r>
            <w:r w:rsidRPr="00AB67DC">
              <w:rPr>
                <w:rFonts w:ascii="Times New Roman" w:hAnsi="Times New Roman"/>
                <w:szCs w:val="21"/>
              </w:rPr>
              <w:t>。</w:t>
            </w:r>
          </w:p>
        </w:tc>
        <w:tc>
          <w:tcPr>
            <w:tcW w:w="2835" w:type="dxa"/>
            <w:vAlign w:val="center"/>
          </w:tcPr>
          <w:p w:rsidR="004239A0" w:rsidRPr="00AB67DC" w:rsidRDefault="004239A0" w:rsidP="00E74918">
            <w:pPr>
              <w:rPr>
                <w:rFonts w:ascii="Times New Roman" w:hAnsi="Times New Roman" w:cs="Times New Roman"/>
              </w:rPr>
            </w:pPr>
            <w:r w:rsidRPr="00AB67DC">
              <w:rPr>
                <w:rFonts w:ascii="Times New Roman" w:hAnsi="Times New Roman" w:cs="Times New Roman"/>
              </w:rPr>
              <w:t>4.2</w:t>
            </w:r>
            <w:r w:rsidRPr="00AB67DC">
              <w:rPr>
                <w:rFonts w:ascii="Times New Roman" w:hAnsi="Times New Roman" w:cs="Times New Roman"/>
              </w:rPr>
              <w:t>能基于专业理论，针对</w:t>
            </w:r>
            <w:r w:rsidR="00702504" w:rsidRPr="00AB67DC">
              <w:rPr>
                <w:rFonts w:ascii="宋体" w:hAnsi="宋体" w:hint="eastAsia"/>
                <w:szCs w:val="21"/>
              </w:rPr>
              <w:t>电子、通信相关领域的</w:t>
            </w:r>
            <w:r w:rsidRPr="00AB67DC">
              <w:rPr>
                <w:rFonts w:ascii="Times New Roman" w:hAnsi="Times New Roman" w:cs="Times New Roman"/>
              </w:rPr>
              <w:t>模块和系统，选择研究路线，设计可行的实验方案。</w:t>
            </w:r>
          </w:p>
        </w:tc>
        <w:tc>
          <w:tcPr>
            <w:tcW w:w="1276" w:type="dxa"/>
            <w:vAlign w:val="center"/>
          </w:tcPr>
          <w:p w:rsidR="004239A0" w:rsidRPr="00AB67DC" w:rsidRDefault="004239A0" w:rsidP="00E74918">
            <w:pPr>
              <w:rPr>
                <w:rFonts w:ascii="Times New Roman" w:hAnsi="Times New Roman" w:cs="Times New Roman"/>
              </w:rPr>
            </w:pPr>
            <w:r w:rsidRPr="00AB67DC">
              <w:rPr>
                <w:rFonts w:ascii="Times New Roman" w:hAnsi="Times New Roman" w:cs="Times New Roman"/>
              </w:rPr>
              <w:t>教学目标</w:t>
            </w:r>
            <w:r w:rsidRPr="00AB67DC">
              <w:rPr>
                <w:rFonts w:ascii="Times New Roman" w:hAnsi="Times New Roman" w:cs="Times New Roman"/>
              </w:rPr>
              <w:t>2</w:t>
            </w:r>
          </w:p>
        </w:tc>
      </w:tr>
      <w:tr w:rsidR="00AB67DC" w:rsidRPr="00AB67DC" w:rsidTr="004239A0">
        <w:trPr>
          <w:trHeight w:val="412"/>
        </w:trPr>
        <w:tc>
          <w:tcPr>
            <w:tcW w:w="4390" w:type="dxa"/>
            <w:vMerge/>
            <w:vAlign w:val="center"/>
          </w:tcPr>
          <w:p w:rsidR="004239A0" w:rsidRPr="00AB67DC" w:rsidRDefault="004239A0" w:rsidP="004239A0">
            <w:pPr>
              <w:pStyle w:val="a4"/>
              <w:adjustRightInd w:val="0"/>
              <w:snapToGrid w:val="0"/>
              <w:ind w:firstLineChars="0" w:firstLine="0"/>
              <w:jc w:val="left"/>
              <w:rPr>
                <w:rFonts w:ascii="Times New Roman" w:hAnsi="Times New Roman"/>
                <w:szCs w:val="21"/>
              </w:rPr>
            </w:pPr>
          </w:p>
        </w:tc>
        <w:tc>
          <w:tcPr>
            <w:tcW w:w="2835" w:type="dxa"/>
            <w:vAlign w:val="center"/>
          </w:tcPr>
          <w:p w:rsidR="004239A0" w:rsidRPr="00AB67DC" w:rsidRDefault="004239A0" w:rsidP="00E74918">
            <w:pPr>
              <w:rPr>
                <w:rFonts w:ascii="Times New Roman" w:hAnsi="Times New Roman" w:cs="Times New Roman"/>
                <w:szCs w:val="21"/>
              </w:rPr>
            </w:pPr>
            <w:r w:rsidRPr="00AB67DC">
              <w:rPr>
                <w:rFonts w:ascii="Times New Roman" w:hAnsi="Times New Roman" w:cs="Times New Roman"/>
                <w:szCs w:val="21"/>
              </w:rPr>
              <w:t>4.3</w:t>
            </w:r>
            <w:r w:rsidRPr="00AB67DC">
              <w:rPr>
                <w:rFonts w:ascii="Times New Roman" w:hAnsi="Times New Roman" w:cs="Times New Roman"/>
                <w:szCs w:val="21"/>
              </w:rPr>
              <w:t>能根据实验方案构建实验系统，进行实验。</w:t>
            </w:r>
          </w:p>
        </w:tc>
        <w:tc>
          <w:tcPr>
            <w:tcW w:w="1276" w:type="dxa"/>
            <w:vAlign w:val="center"/>
          </w:tcPr>
          <w:p w:rsidR="004239A0" w:rsidRPr="00AB67DC" w:rsidRDefault="004239A0" w:rsidP="00E74918">
            <w:pPr>
              <w:rPr>
                <w:rFonts w:ascii="Times New Roman" w:hAnsi="Times New Roman" w:cs="Times New Roman"/>
              </w:rPr>
            </w:pPr>
            <w:r w:rsidRPr="00AB67DC">
              <w:rPr>
                <w:rFonts w:ascii="Times New Roman" w:hAnsi="Times New Roman" w:cs="Times New Roman"/>
              </w:rPr>
              <w:t>教学目标</w:t>
            </w:r>
            <w:r w:rsidRPr="00AB67DC">
              <w:rPr>
                <w:rFonts w:ascii="Times New Roman" w:hAnsi="Times New Roman" w:cs="Times New Roman" w:hint="eastAsia"/>
              </w:rPr>
              <w:t>3</w:t>
            </w:r>
          </w:p>
        </w:tc>
      </w:tr>
    </w:tbl>
    <w:p w:rsidR="00CF2EB3" w:rsidRPr="00AB67DC" w:rsidRDefault="00CF2EB3" w:rsidP="00CF2EB3">
      <w:pPr>
        <w:pStyle w:val="2"/>
        <w:numPr>
          <w:ilvl w:val="0"/>
          <w:numId w:val="2"/>
        </w:numPr>
        <w:spacing w:before="0" w:after="0" w:line="240" w:lineRule="auto"/>
      </w:pPr>
      <w:r w:rsidRPr="00AB67DC">
        <w:rPr>
          <w:rFonts w:hint="eastAsia"/>
        </w:rPr>
        <w:lastRenderedPageBreak/>
        <w:t>课程知识图谱</w:t>
      </w:r>
    </w:p>
    <w:p w:rsidR="0031441D" w:rsidRPr="00AB67DC" w:rsidRDefault="00AC1919" w:rsidP="00BE054D">
      <w:pPr>
        <w:ind w:firstLineChars="100" w:firstLine="210"/>
      </w:pPr>
      <w:r w:rsidRPr="00AB67DC">
        <w:rPr>
          <w:rFonts w:ascii="Times New Roman" w:cs="Times New Roman"/>
          <w:noProof/>
        </w:rPr>
        <mc:AlternateContent>
          <mc:Choice Requires="wpc">
            <w:drawing>
              <wp:inline distT="0" distB="0" distL="0" distR="0" wp14:anchorId="2AAFB7F3" wp14:editId="3230B3BA">
                <wp:extent cx="5311140" cy="3848431"/>
                <wp:effectExtent l="0" t="0" r="0" b="0"/>
                <wp:docPr id="136" name="画布 13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8" name="Text Box 17"/>
                        <wps:cNvSpPr txBox="1">
                          <a:spLocks noChangeArrowheads="1"/>
                        </wps:cNvSpPr>
                        <wps:spPr bwMode="auto">
                          <a:xfrm>
                            <a:off x="567206" y="385106"/>
                            <a:ext cx="1140764" cy="203289"/>
                          </a:xfrm>
                          <a:prstGeom prst="rect">
                            <a:avLst/>
                          </a:prstGeom>
                          <a:solidFill>
                            <a:srgbClr val="FFFFFF"/>
                          </a:solidFill>
                          <a:ln w="9525">
                            <a:solidFill>
                              <a:srgbClr val="000000"/>
                            </a:solidFill>
                            <a:miter lim="800000"/>
                            <a:headEnd/>
                            <a:tailEnd/>
                          </a:ln>
                        </wps:spPr>
                        <wps:txbx>
                          <w:txbxContent>
                            <w:p w:rsidR="00AC1919" w:rsidRDefault="00AC1919" w:rsidP="00AC1919">
                              <w:pPr>
                                <w:snapToGrid w:val="0"/>
                                <w:jc w:val="center"/>
                              </w:pPr>
                              <w:r>
                                <w:rPr>
                                  <w:rFonts w:hint="eastAsia"/>
                                </w:rPr>
                                <w:t>模拟电路</w:t>
                              </w:r>
                            </w:p>
                          </w:txbxContent>
                        </wps:txbx>
                        <wps:bodyPr rot="0" vert="horz" wrap="square" lIns="36000" tIns="0" rIns="36000" bIns="36000" anchor="t" anchorCtr="0" upright="1">
                          <a:noAutofit/>
                        </wps:bodyPr>
                      </wps:wsp>
                      <wps:wsp>
                        <wps:cNvPr id="99" name="直接连接符 99"/>
                        <wps:cNvCnPr/>
                        <wps:spPr>
                          <a:xfrm>
                            <a:off x="470922" y="725948"/>
                            <a:ext cx="1304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00" name="Text Box 17"/>
                        <wps:cNvSpPr txBox="1">
                          <a:spLocks noChangeArrowheads="1"/>
                        </wps:cNvSpPr>
                        <wps:spPr bwMode="auto">
                          <a:xfrm>
                            <a:off x="298450" y="868823"/>
                            <a:ext cx="353447" cy="410550"/>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rPr>
                                  <w:rFonts w:ascii="Calibri" w:cs="Times New Roman"/>
                                  <w:kern w:val="2"/>
                                  <w:sz w:val="21"/>
                                  <w:szCs w:val="21"/>
                                </w:rPr>
                              </w:pPr>
                              <w:r w:rsidRPr="00D57D86">
                                <w:rPr>
                                  <w:rFonts w:ascii="Calibri" w:cs="Times New Roman" w:hint="eastAsia"/>
                                  <w:kern w:val="2"/>
                                  <w:sz w:val="21"/>
                                  <w:szCs w:val="21"/>
                                </w:rPr>
                                <w:t>放大</w:t>
                              </w:r>
                            </w:p>
                            <w:p w:rsidR="00AC1919" w:rsidRDefault="00AC1919" w:rsidP="00AC1919">
                              <w:pPr>
                                <w:pStyle w:val="aa"/>
                                <w:spacing w:before="0" w:beforeAutospacing="0" w:after="0" w:afterAutospacing="0"/>
                                <w:jc w:val="center"/>
                              </w:pPr>
                              <w:r w:rsidRPr="00D57D86">
                                <w:rPr>
                                  <w:rFonts w:ascii="Calibri" w:cs="Times New Roman" w:hint="eastAsia"/>
                                  <w:kern w:val="2"/>
                                  <w:sz w:val="21"/>
                                  <w:szCs w:val="21"/>
                                </w:rPr>
                                <w:t>电路</w:t>
                              </w:r>
                            </w:p>
                          </w:txbxContent>
                        </wps:txbx>
                        <wps:bodyPr rot="0" vert="horz" wrap="square" lIns="36000" tIns="0" rIns="36000" bIns="36000" anchor="t" anchorCtr="0" upright="1">
                          <a:noAutofit/>
                        </wps:bodyPr>
                      </wps:wsp>
                      <wps:wsp>
                        <wps:cNvPr id="101" name="Text Box 17"/>
                        <wps:cNvSpPr txBox="1">
                          <a:spLocks noChangeArrowheads="1"/>
                        </wps:cNvSpPr>
                        <wps:spPr bwMode="auto">
                          <a:xfrm>
                            <a:off x="718232" y="868823"/>
                            <a:ext cx="362290" cy="410551"/>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运算电路</w:t>
                              </w:r>
                            </w:p>
                          </w:txbxContent>
                        </wps:txbx>
                        <wps:bodyPr rot="0" vert="horz" wrap="square" lIns="36000" tIns="0" rIns="36000" bIns="36000" anchor="t" anchorCtr="0" upright="1">
                          <a:noAutofit/>
                        </wps:bodyPr>
                      </wps:wsp>
                      <wps:wsp>
                        <wps:cNvPr id="102" name="Text Box 17"/>
                        <wps:cNvSpPr txBox="1">
                          <a:spLocks noChangeArrowheads="1"/>
                        </wps:cNvSpPr>
                        <wps:spPr bwMode="auto">
                          <a:xfrm>
                            <a:off x="1146222" y="868823"/>
                            <a:ext cx="353400" cy="622019"/>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信号产生电路</w:t>
                              </w:r>
                            </w:p>
                          </w:txbxContent>
                        </wps:txbx>
                        <wps:bodyPr rot="0" vert="horz" wrap="square" lIns="36000" tIns="0" rIns="36000" bIns="36000" anchor="t" anchorCtr="0" upright="1">
                          <a:noAutofit/>
                        </wps:bodyPr>
                      </wps:wsp>
                      <wps:wsp>
                        <wps:cNvPr id="103" name="Text Box 17"/>
                        <wps:cNvSpPr txBox="1">
                          <a:spLocks noChangeArrowheads="1"/>
                        </wps:cNvSpPr>
                        <wps:spPr bwMode="auto">
                          <a:xfrm>
                            <a:off x="1594692" y="868822"/>
                            <a:ext cx="353060" cy="410551"/>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直流电源</w:t>
                              </w:r>
                            </w:p>
                          </w:txbxContent>
                        </wps:txbx>
                        <wps:bodyPr rot="0" vert="horz" wrap="square" lIns="36000" tIns="0" rIns="36000" bIns="36000" anchor="t" anchorCtr="0" upright="1">
                          <a:noAutofit/>
                        </wps:bodyPr>
                      </wps:wsp>
                      <wps:wsp>
                        <wps:cNvPr id="104" name="Text Box 17"/>
                        <wps:cNvSpPr txBox="1">
                          <a:spLocks noChangeArrowheads="1"/>
                        </wps:cNvSpPr>
                        <wps:spPr bwMode="auto">
                          <a:xfrm>
                            <a:off x="3198415" y="363998"/>
                            <a:ext cx="1140460" cy="213020"/>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sidRPr="007B135D">
                                <w:rPr>
                                  <w:rFonts w:ascii="Calibri" w:cs="Times New Roman" w:hint="eastAsia"/>
                                  <w:kern w:val="2"/>
                                  <w:sz w:val="21"/>
                                  <w:szCs w:val="21"/>
                                </w:rPr>
                                <w:t>通信电子线路</w:t>
                              </w:r>
                            </w:p>
                          </w:txbxContent>
                        </wps:txbx>
                        <wps:bodyPr rot="0" vert="horz" wrap="square" lIns="36000" tIns="0" rIns="36000" bIns="36000" anchor="t" anchorCtr="0" upright="1">
                          <a:noAutofit/>
                        </wps:bodyPr>
                      </wps:wsp>
                      <wps:wsp>
                        <wps:cNvPr id="106" name="Line 23"/>
                        <wps:cNvCnPr>
                          <a:cxnSpLocks noChangeShapeType="1"/>
                        </wps:cNvCnPr>
                        <wps:spPr bwMode="auto">
                          <a:xfrm>
                            <a:off x="470922" y="725948"/>
                            <a:ext cx="0" cy="122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7" name="Line 23"/>
                        <wps:cNvCnPr>
                          <a:cxnSpLocks noChangeShapeType="1"/>
                        </wps:cNvCnPr>
                        <wps:spPr bwMode="auto">
                          <a:xfrm>
                            <a:off x="953182" y="736403"/>
                            <a:ext cx="0" cy="122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8" name="Line 23"/>
                        <wps:cNvCnPr>
                          <a:cxnSpLocks noChangeShapeType="1"/>
                        </wps:cNvCnPr>
                        <wps:spPr bwMode="auto">
                          <a:xfrm>
                            <a:off x="1770856" y="736403"/>
                            <a:ext cx="0" cy="122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9" name="Line 23"/>
                        <wps:cNvCnPr>
                          <a:cxnSpLocks noChangeShapeType="1"/>
                        </wps:cNvCnPr>
                        <wps:spPr bwMode="auto">
                          <a:xfrm>
                            <a:off x="1277032" y="736403"/>
                            <a:ext cx="0" cy="122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0" name="Line 23"/>
                        <wps:cNvCnPr>
                          <a:cxnSpLocks noChangeShapeType="1"/>
                        </wps:cNvCnPr>
                        <wps:spPr bwMode="auto">
                          <a:xfrm>
                            <a:off x="1114085" y="603393"/>
                            <a:ext cx="0" cy="122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1" name="直接连接符 111"/>
                        <wps:cNvCnPr/>
                        <wps:spPr>
                          <a:xfrm>
                            <a:off x="3355635" y="691747"/>
                            <a:ext cx="8516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 name="Text Box 17"/>
                        <wps:cNvSpPr txBox="1">
                          <a:spLocks noChangeArrowheads="1"/>
                        </wps:cNvSpPr>
                        <wps:spPr bwMode="auto">
                          <a:xfrm>
                            <a:off x="3155610" y="829748"/>
                            <a:ext cx="353060" cy="410210"/>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混</w:t>
                              </w:r>
                              <w:r>
                                <w:rPr>
                                  <w:rFonts w:ascii="Calibri" w:cs="Times New Roman"/>
                                  <w:sz w:val="21"/>
                                  <w:szCs w:val="21"/>
                                </w:rPr>
                                <w:t>频</w:t>
                              </w:r>
                            </w:p>
                            <w:p w:rsidR="00AC1919" w:rsidRDefault="00AC1919" w:rsidP="00AC1919">
                              <w:pPr>
                                <w:pStyle w:val="aa"/>
                                <w:spacing w:before="0" w:beforeAutospacing="0" w:after="0" w:afterAutospacing="0"/>
                                <w:jc w:val="center"/>
                              </w:pPr>
                              <w:r>
                                <w:rPr>
                                  <w:rFonts w:ascii="Calibri" w:cs="Times New Roman" w:hint="eastAsia"/>
                                  <w:sz w:val="21"/>
                                  <w:szCs w:val="21"/>
                                </w:rPr>
                                <w:t>电路</w:t>
                              </w:r>
                            </w:p>
                          </w:txbxContent>
                        </wps:txbx>
                        <wps:bodyPr rot="0" vert="horz" wrap="square" lIns="36000" tIns="0" rIns="36000" bIns="36000" anchor="t" anchorCtr="0" upright="1">
                          <a:noAutofit/>
                        </wps:bodyPr>
                      </wps:wsp>
                      <wps:wsp>
                        <wps:cNvPr id="113" name="Text Box 17"/>
                        <wps:cNvSpPr txBox="1">
                          <a:spLocks noChangeArrowheads="1"/>
                        </wps:cNvSpPr>
                        <wps:spPr bwMode="auto">
                          <a:xfrm>
                            <a:off x="3575345" y="829748"/>
                            <a:ext cx="361950" cy="410210"/>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调制电路</w:t>
                              </w:r>
                            </w:p>
                          </w:txbxContent>
                        </wps:txbx>
                        <wps:bodyPr rot="0" vert="horz" wrap="square" lIns="36000" tIns="0" rIns="36000" bIns="36000" anchor="t" anchorCtr="0" upright="1">
                          <a:noAutofit/>
                        </wps:bodyPr>
                      </wps:wsp>
                      <wps:wsp>
                        <wps:cNvPr id="114" name="Text Box 17"/>
                        <wps:cNvSpPr txBox="1">
                          <a:spLocks noChangeArrowheads="1"/>
                        </wps:cNvSpPr>
                        <wps:spPr bwMode="auto">
                          <a:xfrm>
                            <a:off x="4028100" y="821153"/>
                            <a:ext cx="353060" cy="418805"/>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解调电路</w:t>
                              </w:r>
                            </w:p>
                          </w:txbxContent>
                        </wps:txbx>
                        <wps:bodyPr rot="0" vert="horz" wrap="square" lIns="36000" tIns="0" rIns="36000" bIns="36000" anchor="t" anchorCtr="0" upright="1">
                          <a:noAutofit/>
                        </wps:bodyPr>
                      </wps:wsp>
                      <wps:wsp>
                        <wps:cNvPr id="115" name="Line 23"/>
                        <wps:cNvCnPr>
                          <a:cxnSpLocks noChangeShapeType="1"/>
                        </wps:cNvCnPr>
                        <wps:spPr bwMode="auto">
                          <a:xfrm>
                            <a:off x="3355635" y="697033"/>
                            <a:ext cx="0" cy="122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6" name="Line 23"/>
                        <wps:cNvCnPr>
                          <a:cxnSpLocks noChangeShapeType="1"/>
                        </wps:cNvCnPr>
                        <wps:spPr bwMode="auto">
                          <a:xfrm flipH="1">
                            <a:off x="3758952" y="588397"/>
                            <a:ext cx="40" cy="2354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7" name="Line 23"/>
                        <wps:cNvCnPr>
                          <a:cxnSpLocks noChangeShapeType="1"/>
                        </wps:cNvCnPr>
                        <wps:spPr bwMode="auto">
                          <a:xfrm>
                            <a:off x="4214940" y="698598"/>
                            <a:ext cx="0" cy="122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8" name="Text Box 17"/>
                        <wps:cNvSpPr txBox="1">
                          <a:spLocks noChangeArrowheads="1"/>
                        </wps:cNvSpPr>
                        <wps:spPr bwMode="auto">
                          <a:xfrm>
                            <a:off x="159772" y="2471103"/>
                            <a:ext cx="353060" cy="401145"/>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sidRPr="00C1538D">
                                <w:rPr>
                                  <w:rFonts w:ascii="Calibri" w:cs="Times New Roman" w:hint="eastAsia"/>
                                  <w:sz w:val="21"/>
                                  <w:szCs w:val="21"/>
                                </w:rPr>
                                <w:t>调制信号</w:t>
                              </w:r>
                            </w:p>
                          </w:txbxContent>
                        </wps:txbx>
                        <wps:bodyPr rot="0" vert="horz" wrap="square" lIns="36000" tIns="0" rIns="36000" bIns="36000" anchor="t" anchorCtr="0" upright="1">
                          <a:noAutofit/>
                        </wps:bodyPr>
                      </wps:wsp>
                      <wps:wsp>
                        <wps:cNvPr id="119" name="Text Box 17"/>
                        <wps:cNvSpPr txBox="1">
                          <a:spLocks noChangeArrowheads="1"/>
                        </wps:cNvSpPr>
                        <wps:spPr bwMode="auto">
                          <a:xfrm>
                            <a:off x="631485" y="2579686"/>
                            <a:ext cx="361950" cy="206715"/>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调制</w:t>
                              </w:r>
                            </w:p>
                          </w:txbxContent>
                        </wps:txbx>
                        <wps:bodyPr rot="0" vert="horz" wrap="square" lIns="36000" tIns="0" rIns="36000" bIns="36000" anchor="t" anchorCtr="0" upright="1">
                          <a:noAutofit/>
                        </wps:bodyPr>
                      </wps:wsp>
                      <wps:wsp>
                        <wps:cNvPr id="120" name="Text Box 17"/>
                        <wps:cNvSpPr txBox="1">
                          <a:spLocks noChangeArrowheads="1"/>
                        </wps:cNvSpPr>
                        <wps:spPr bwMode="auto">
                          <a:xfrm>
                            <a:off x="2317750" y="2090102"/>
                            <a:ext cx="508000" cy="213700"/>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电源</w:t>
                              </w:r>
                            </w:p>
                          </w:txbxContent>
                        </wps:txbx>
                        <wps:bodyPr rot="0" vert="horz" wrap="square" lIns="36000" tIns="0" rIns="36000" bIns="36000" anchor="t" anchorCtr="0" upright="1">
                          <a:noAutofit/>
                        </wps:bodyPr>
                      </wps:wsp>
                      <wps:wsp>
                        <wps:cNvPr id="121" name="Text Box 17"/>
                        <wps:cNvSpPr txBox="1">
                          <a:spLocks noChangeArrowheads="1"/>
                        </wps:cNvSpPr>
                        <wps:spPr bwMode="auto">
                          <a:xfrm>
                            <a:off x="640375" y="2909473"/>
                            <a:ext cx="353060" cy="216775"/>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载波</w:t>
                              </w:r>
                            </w:p>
                          </w:txbxContent>
                        </wps:txbx>
                        <wps:bodyPr rot="0" vert="horz" wrap="square" lIns="36000" tIns="0" rIns="36000" bIns="36000" anchor="t" anchorCtr="0" upright="1">
                          <a:noAutofit/>
                        </wps:bodyPr>
                      </wps:wsp>
                      <wps:wsp>
                        <wps:cNvPr id="122" name="矩形 122"/>
                        <wps:cNvSpPr/>
                        <wps:spPr>
                          <a:xfrm>
                            <a:off x="52999" y="35995"/>
                            <a:ext cx="5147153" cy="1528150"/>
                          </a:xfrm>
                          <a:prstGeom prst="rect">
                            <a:avLst/>
                          </a:prstGeom>
                          <a:noFill/>
                          <a:ln>
                            <a:solidFill>
                              <a:schemeClr val="accent1">
                                <a:shade val="50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3" name="Text Box 460"/>
                        <wps:cNvSpPr txBox="1">
                          <a:spLocks noChangeArrowheads="1"/>
                        </wps:cNvSpPr>
                        <wps:spPr bwMode="auto">
                          <a:xfrm>
                            <a:off x="1924050" y="84599"/>
                            <a:ext cx="1117600" cy="267674"/>
                          </a:xfrm>
                          <a:prstGeom prst="rect">
                            <a:avLst/>
                          </a:prstGeom>
                          <a:solidFill>
                            <a:srgbClr val="FFFFFF"/>
                          </a:solidFill>
                          <a:ln w="9525">
                            <a:noFill/>
                            <a:miter lim="800000"/>
                            <a:headEnd/>
                            <a:tailEnd/>
                          </a:ln>
                        </wps:spPr>
                        <wps:txbx>
                          <w:txbxContent>
                            <w:p w:rsidR="00AC1919" w:rsidRDefault="00AC1919" w:rsidP="00AC1919">
                              <w:pPr>
                                <w:pStyle w:val="aa"/>
                                <w:spacing w:before="0" w:beforeAutospacing="0" w:after="0" w:afterAutospacing="0"/>
                                <w:jc w:val="center"/>
                              </w:pPr>
                              <w:r w:rsidRPr="00C1538D">
                                <w:rPr>
                                  <w:rFonts w:ascii="Times New Roman" w:eastAsia="楷体" w:hAnsi="楷体" w:hint="eastAsia"/>
                                  <w:b/>
                                  <w:bCs/>
                                </w:rPr>
                                <w:t>基础实验考核</w:t>
                              </w:r>
                            </w:p>
                          </w:txbxContent>
                        </wps:txbx>
                        <wps:bodyPr rot="0" vert="horz" wrap="square" lIns="91440" tIns="45720" rIns="91440" bIns="45720" anchor="t" anchorCtr="0" upright="1">
                          <a:noAutofit/>
                        </wps:bodyPr>
                      </wps:wsp>
                      <wps:wsp>
                        <wps:cNvPr id="124" name="矩形 124"/>
                        <wps:cNvSpPr/>
                        <wps:spPr>
                          <a:xfrm>
                            <a:off x="72044" y="1987550"/>
                            <a:ext cx="5147656" cy="1758950"/>
                          </a:xfrm>
                          <a:prstGeom prst="rect">
                            <a:avLst/>
                          </a:prstGeom>
                          <a:noFill/>
                          <a:ln>
                            <a:solidFill>
                              <a:schemeClr val="accent1">
                                <a:shade val="50000"/>
                              </a:schemeClr>
                            </a:solidFill>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25" name="Text Box 460"/>
                        <wps:cNvSpPr txBox="1">
                          <a:spLocks noChangeArrowheads="1"/>
                        </wps:cNvSpPr>
                        <wps:spPr bwMode="auto">
                          <a:xfrm>
                            <a:off x="2095160" y="3461233"/>
                            <a:ext cx="1117600" cy="267335"/>
                          </a:xfrm>
                          <a:prstGeom prst="rect">
                            <a:avLst/>
                          </a:prstGeom>
                          <a:solidFill>
                            <a:srgbClr val="FFFFFF"/>
                          </a:solidFill>
                          <a:ln w="9525">
                            <a:noFill/>
                            <a:miter lim="800000"/>
                            <a:headEnd/>
                            <a:tailEnd/>
                          </a:ln>
                        </wps:spPr>
                        <wps:txbx>
                          <w:txbxContent>
                            <w:p w:rsidR="00AC1919" w:rsidRDefault="00AC1919" w:rsidP="00AC1919">
                              <w:pPr>
                                <w:pStyle w:val="aa"/>
                                <w:spacing w:before="0" w:beforeAutospacing="0" w:after="0" w:afterAutospacing="0"/>
                                <w:jc w:val="center"/>
                              </w:pPr>
                              <w:r>
                                <w:rPr>
                                  <w:rFonts w:ascii="Times New Roman" w:eastAsia="楷体" w:hAnsi="楷体"/>
                                  <w:b/>
                                  <w:bCs/>
                                </w:rPr>
                                <w:t>电子作品</w:t>
                              </w:r>
                            </w:p>
                          </w:txbxContent>
                        </wps:txbx>
                        <wps:bodyPr rot="0" vert="horz" wrap="square" lIns="91440" tIns="45720" rIns="91440" bIns="45720" anchor="t" anchorCtr="0" upright="1">
                          <a:noAutofit/>
                        </wps:bodyPr>
                      </wps:wsp>
                      <wps:wsp>
                        <wps:cNvPr id="126" name="Text Box 17"/>
                        <wps:cNvSpPr txBox="1">
                          <a:spLocks noChangeArrowheads="1"/>
                        </wps:cNvSpPr>
                        <wps:spPr bwMode="auto">
                          <a:xfrm>
                            <a:off x="1107100" y="2580661"/>
                            <a:ext cx="361950" cy="206375"/>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混频</w:t>
                              </w:r>
                            </w:p>
                          </w:txbxContent>
                        </wps:txbx>
                        <wps:bodyPr rot="0" vert="horz" wrap="square" lIns="36000" tIns="0" rIns="36000" bIns="36000" anchor="t" anchorCtr="0" upright="1">
                          <a:noAutofit/>
                        </wps:bodyPr>
                      </wps:wsp>
                      <wps:wsp>
                        <wps:cNvPr id="127" name="Text Box 17"/>
                        <wps:cNvSpPr txBox="1">
                          <a:spLocks noChangeArrowheads="1"/>
                        </wps:cNvSpPr>
                        <wps:spPr bwMode="auto">
                          <a:xfrm>
                            <a:off x="1115990" y="2910226"/>
                            <a:ext cx="353060" cy="216997"/>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本振</w:t>
                              </w:r>
                            </w:p>
                          </w:txbxContent>
                        </wps:txbx>
                        <wps:bodyPr rot="0" vert="horz" wrap="square" lIns="36000" tIns="0" rIns="36000" bIns="36000" anchor="t" anchorCtr="0" upright="1">
                          <a:noAutofit/>
                        </wps:bodyPr>
                      </wps:wsp>
                      <wps:wsp>
                        <wps:cNvPr id="129" name="Line 23"/>
                        <wps:cNvCnPr>
                          <a:cxnSpLocks noChangeShapeType="1"/>
                        </wps:cNvCnPr>
                        <wps:spPr bwMode="auto">
                          <a:xfrm flipV="1">
                            <a:off x="798490" y="2786401"/>
                            <a:ext cx="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1" name="Line 23"/>
                        <wps:cNvCnPr>
                          <a:cxnSpLocks noChangeShapeType="1"/>
                        </wps:cNvCnPr>
                        <wps:spPr bwMode="auto">
                          <a:xfrm>
                            <a:off x="517820" y="2690933"/>
                            <a:ext cx="113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2" name="Line 23"/>
                        <wps:cNvCnPr>
                          <a:cxnSpLocks noChangeShapeType="1"/>
                        </wps:cNvCnPr>
                        <wps:spPr bwMode="auto">
                          <a:xfrm>
                            <a:off x="993435" y="2690933"/>
                            <a:ext cx="113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3" name="Line 23"/>
                        <wps:cNvCnPr>
                          <a:cxnSpLocks noChangeShapeType="1"/>
                        </wps:cNvCnPr>
                        <wps:spPr bwMode="auto">
                          <a:xfrm flipV="1">
                            <a:off x="1277032" y="2785648"/>
                            <a:ext cx="0" cy="1238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4" name="Text Box 17"/>
                        <wps:cNvSpPr txBox="1">
                          <a:spLocks noChangeArrowheads="1"/>
                        </wps:cNvSpPr>
                        <wps:spPr bwMode="auto">
                          <a:xfrm>
                            <a:off x="1585802" y="2579273"/>
                            <a:ext cx="361950" cy="206375"/>
                          </a:xfrm>
                          <a:prstGeom prst="rect">
                            <a:avLst/>
                          </a:prstGeom>
                          <a:solidFill>
                            <a:srgbClr val="FFFFFF"/>
                          </a:solidFill>
                          <a:ln w="9525">
                            <a:solidFill>
                              <a:srgbClr val="000000"/>
                            </a:solidFill>
                            <a:miter lim="800000"/>
                            <a:headEnd/>
                            <a:tailEnd/>
                          </a:ln>
                        </wps:spPr>
                        <wps:txbx>
                          <w:txbxContent>
                            <w:p w:rsidR="00AC1919" w:rsidRDefault="00AC1919" w:rsidP="00AC1919">
                              <w:pPr>
                                <w:pStyle w:val="aa"/>
                                <w:spacing w:before="0" w:beforeAutospacing="0" w:after="0" w:afterAutospacing="0"/>
                                <w:jc w:val="center"/>
                              </w:pPr>
                              <w:r>
                                <w:rPr>
                                  <w:rFonts w:ascii="Calibri" w:cs="Times New Roman" w:hint="eastAsia"/>
                                  <w:sz w:val="21"/>
                                  <w:szCs w:val="21"/>
                                </w:rPr>
                                <w:t>功放</w:t>
                              </w:r>
                            </w:p>
                          </w:txbxContent>
                        </wps:txbx>
                        <wps:bodyPr rot="0" vert="horz" wrap="square" lIns="36000" tIns="0" rIns="36000" bIns="36000" anchor="t" anchorCtr="0" upright="1">
                          <a:noAutofit/>
                        </wps:bodyPr>
                      </wps:wsp>
                      <wps:wsp>
                        <wps:cNvPr id="135" name="Line 23"/>
                        <wps:cNvCnPr>
                          <a:cxnSpLocks noChangeShapeType="1"/>
                        </wps:cNvCnPr>
                        <wps:spPr bwMode="auto">
                          <a:xfrm>
                            <a:off x="1481027" y="2678233"/>
                            <a:ext cx="113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7" name="Text Box 17"/>
                        <wps:cNvSpPr txBox="1">
                          <a:spLocks noChangeArrowheads="1"/>
                        </wps:cNvSpPr>
                        <wps:spPr bwMode="auto">
                          <a:xfrm>
                            <a:off x="2053250" y="2492971"/>
                            <a:ext cx="366100" cy="400685"/>
                          </a:xfrm>
                          <a:prstGeom prst="rect">
                            <a:avLst/>
                          </a:prstGeom>
                          <a:solidFill>
                            <a:srgbClr val="FFFFFF"/>
                          </a:solidFill>
                          <a:ln w="9525">
                            <a:solidFill>
                              <a:srgbClr val="000000"/>
                            </a:solidFill>
                            <a:miter lim="800000"/>
                            <a:headEnd/>
                            <a:tailEnd/>
                          </a:ln>
                        </wps:spPr>
                        <wps:txbx>
                          <w:txbxContent>
                            <w:p w:rsidR="00AC1919" w:rsidRDefault="00B234FE" w:rsidP="00AC1919">
                              <w:pPr>
                                <w:pStyle w:val="aa"/>
                                <w:spacing w:before="0" w:beforeAutospacing="0" w:after="0" w:afterAutospacing="0"/>
                                <w:jc w:val="center"/>
                              </w:pPr>
                              <w:r w:rsidRPr="00B234FE">
                                <w:rPr>
                                  <w:rFonts w:ascii="Calibri" w:cs="Times New Roman" w:hint="eastAsia"/>
                                  <w:sz w:val="21"/>
                                  <w:szCs w:val="21"/>
                                </w:rPr>
                                <w:t>发射天</w:t>
                              </w:r>
                              <w:r>
                                <w:rPr>
                                  <w:rFonts w:ascii="Calibri" w:cs="Times New Roman" w:hint="eastAsia"/>
                                  <w:sz w:val="21"/>
                                  <w:szCs w:val="21"/>
                                </w:rPr>
                                <w:t>线</w:t>
                              </w:r>
                              <w:r w:rsidRPr="00B234FE">
                                <w:rPr>
                                  <w:rFonts w:ascii="Calibri" w:cs="Times New Roman" w:hint="eastAsia"/>
                                  <w:sz w:val="21"/>
                                  <w:szCs w:val="21"/>
                                </w:rPr>
                                <w:t>线，</w:t>
                              </w:r>
                            </w:p>
                          </w:txbxContent>
                        </wps:txbx>
                        <wps:bodyPr rot="0" vert="horz" wrap="square" lIns="36000" tIns="0" rIns="36000" bIns="36000" anchor="t" anchorCtr="0" upright="1">
                          <a:noAutofit/>
                        </wps:bodyPr>
                      </wps:wsp>
                      <wps:wsp>
                        <wps:cNvPr id="138" name="Line 23"/>
                        <wps:cNvCnPr>
                          <a:cxnSpLocks noChangeShapeType="1"/>
                        </wps:cNvCnPr>
                        <wps:spPr bwMode="auto">
                          <a:xfrm>
                            <a:off x="1939585" y="2690942"/>
                            <a:ext cx="113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9" name="Text Box 17"/>
                        <wps:cNvSpPr txBox="1">
                          <a:spLocks noChangeArrowheads="1"/>
                        </wps:cNvSpPr>
                        <wps:spPr bwMode="auto">
                          <a:xfrm>
                            <a:off x="2700315" y="2486130"/>
                            <a:ext cx="353060" cy="400685"/>
                          </a:xfrm>
                          <a:prstGeom prst="rect">
                            <a:avLst/>
                          </a:prstGeom>
                          <a:solidFill>
                            <a:srgbClr val="FFFFFF"/>
                          </a:solidFill>
                          <a:ln w="9525">
                            <a:solidFill>
                              <a:srgbClr val="000000"/>
                            </a:solidFill>
                            <a:miter lim="800000"/>
                            <a:headEnd/>
                            <a:tailEnd/>
                          </a:ln>
                        </wps:spPr>
                        <wps:txbx>
                          <w:txbxContent>
                            <w:p w:rsidR="00B234FE" w:rsidRDefault="00B234FE" w:rsidP="00B234FE">
                              <w:pPr>
                                <w:pStyle w:val="aa"/>
                                <w:spacing w:before="0" w:beforeAutospacing="0" w:after="0" w:afterAutospacing="0"/>
                                <w:jc w:val="center"/>
                              </w:pPr>
                              <w:r w:rsidRPr="00B234FE">
                                <w:rPr>
                                  <w:rFonts w:ascii="Calibri" w:cs="Times New Roman" w:hint="eastAsia"/>
                                  <w:sz w:val="21"/>
                                  <w:szCs w:val="21"/>
                                </w:rPr>
                                <w:t>接收天</w:t>
                              </w:r>
                              <w:r>
                                <w:rPr>
                                  <w:rFonts w:ascii="Calibri" w:cs="Times New Roman" w:hint="eastAsia"/>
                                  <w:sz w:val="21"/>
                                  <w:szCs w:val="21"/>
                                </w:rPr>
                                <w:t>线</w:t>
                              </w:r>
                              <w:r w:rsidRPr="00B234FE">
                                <w:rPr>
                                  <w:rFonts w:ascii="Calibri" w:cs="Times New Roman" w:hint="eastAsia"/>
                                  <w:sz w:val="21"/>
                                  <w:szCs w:val="21"/>
                                </w:rPr>
                                <w:t>线，</w:t>
                              </w:r>
                            </w:p>
                          </w:txbxContent>
                        </wps:txbx>
                        <wps:bodyPr rot="0" vert="horz" wrap="square" lIns="36000" tIns="0" rIns="36000" bIns="36000" anchor="t" anchorCtr="0" upright="1">
                          <a:noAutofit/>
                        </wps:bodyPr>
                      </wps:wsp>
                      <wps:wsp>
                        <wps:cNvPr id="142" name="Text Box 17"/>
                        <wps:cNvSpPr txBox="1">
                          <a:spLocks noChangeArrowheads="1"/>
                        </wps:cNvSpPr>
                        <wps:spPr bwMode="auto">
                          <a:xfrm>
                            <a:off x="3758992" y="2569954"/>
                            <a:ext cx="361950" cy="205740"/>
                          </a:xfrm>
                          <a:prstGeom prst="rect">
                            <a:avLst/>
                          </a:prstGeom>
                          <a:solidFill>
                            <a:srgbClr val="FFFFFF"/>
                          </a:solidFill>
                          <a:ln w="9525">
                            <a:solidFill>
                              <a:srgbClr val="000000"/>
                            </a:solidFill>
                            <a:miter lim="800000"/>
                            <a:headEnd/>
                            <a:tailEnd/>
                          </a:ln>
                        </wps:spPr>
                        <wps:txbx>
                          <w:txbxContent>
                            <w:p w:rsidR="00B234FE" w:rsidRDefault="00B234FE" w:rsidP="00B234FE">
                              <w:pPr>
                                <w:pStyle w:val="aa"/>
                                <w:spacing w:before="0" w:beforeAutospacing="0" w:after="0" w:afterAutospacing="0"/>
                                <w:jc w:val="center"/>
                              </w:pPr>
                              <w:r>
                                <w:rPr>
                                  <w:rFonts w:ascii="Calibri" w:cs="Times New Roman" w:hint="eastAsia"/>
                                  <w:sz w:val="21"/>
                                  <w:szCs w:val="21"/>
                                </w:rPr>
                                <w:t>混频</w:t>
                              </w:r>
                            </w:p>
                          </w:txbxContent>
                        </wps:txbx>
                        <wps:bodyPr rot="0" vert="horz" wrap="square" lIns="36000" tIns="0" rIns="36000" bIns="36000" anchor="t" anchorCtr="0" upright="1">
                          <a:noAutofit/>
                        </wps:bodyPr>
                      </wps:wsp>
                      <wps:wsp>
                        <wps:cNvPr id="143" name="Text Box 17"/>
                        <wps:cNvSpPr txBox="1">
                          <a:spLocks noChangeArrowheads="1"/>
                        </wps:cNvSpPr>
                        <wps:spPr bwMode="auto">
                          <a:xfrm>
                            <a:off x="3767882" y="2899519"/>
                            <a:ext cx="353060" cy="216535"/>
                          </a:xfrm>
                          <a:prstGeom prst="rect">
                            <a:avLst/>
                          </a:prstGeom>
                          <a:solidFill>
                            <a:srgbClr val="FFFFFF"/>
                          </a:solidFill>
                          <a:ln w="9525">
                            <a:solidFill>
                              <a:srgbClr val="000000"/>
                            </a:solidFill>
                            <a:miter lim="800000"/>
                            <a:headEnd/>
                            <a:tailEnd/>
                          </a:ln>
                        </wps:spPr>
                        <wps:txbx>
                          <w:txbxContent>
                            <w:p w:rsidR="00B234FE" w:rsidRDefault="00B234FE" w:rsidP="00B234FE">
                              <w:pPr>
                                <w:pStyle w:val="aa"/>
                                <w:spacing w:before="0" w:beforeAutospacing="0" w:after="0" w:afterAutospacing="0"/>
                                <w:jc w:val="center"/>
                              </w:pPr>
                              <w:r>
                                <w:rPr>
                                  <w:rFonts w:ascii="Calibri" w:cs="Times New Roman" w:hint="eastAsia"/>
                                  <w:sz w:val="21"/>
                                  <w:szCs w:val="21"/>
                                </w:rPr>
                                <w:t>本振</w:t>
                              </w:r>
                            </w:p>
                          </w:txbxContent>
                        </wps:txbx>
                        <wps:bodyPr rot="0" vert="horz" wrap="square" lIns="36000" tIns="0" rIns="36000" bIns="36000" anchor="t" anchorCtr="0" upright="1">
                          <a:noAutofit/>
                        </wps:bodyPr>
                      </wps:wsp>
                      <wps:wsp>
                        <wps:cNvPr id="145" name="Line 23"/>
                        <wps:cNvCnPr>
                          <a:cxnSpLocks noChangeShapeType="1"/>
                        </wps:cNvCnPr>
                        <wps:spPr bwMode="auto">
                          <a:xfrm>
                            <a:off x="3636305" y="2680444"/>
                            <a:ext cx="113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7" name="Line 23"/>
                        <wps:cNvCnPr>
                          <a:cxnSpLocks noChangeShapeType="1"/>
                        </wps:cNvCnPr>
                        <wps:spPr bwMode="auto">
                          <a:xfrm flipV="1">
                            <a:off x="3929172" y="2775059"/>
                            <a:ext cx="0" cy="12319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8" name="Text Box 17"/>
                        <wps:cNvSpPr txBox="1">
                          <a:spLocks noChangeArrowheads="1"/>
                        </wps:cNvSpPr>
                        <wps:spPr bwMode="auto">
                          <a:xfrm>
                            <a:off x="4237782" y="2568684"/>
                            <a:ext cx="361950" cy="205740"/>
                          </a:xfrm>
                          <a:prstGeom prst="rect">
                            <a:avLst/>
                          </a:prstGeom>
                          <a:solidFill>
                            <a:srgbClr val="FFFFFF"/>
                          </a:solidFill>
                          <a:ln w="9525">
                            <a:solidFill>
                              <a:srgbClr val="000000"/>
                            </a:solidFill>
                            <a:miter lim="800000"/>
                            <a:headEnd/>
                            <a:tailEnd/>
                          </a:ln>
                        </wps:spPr>
                        <wps:txbx>
                          <w:txbxContent>
                            <w:p w:rsidR="00B234FE" w:rsidRDefault="00B234FE" w:rsidP="00B234FE">
                              <w:pPr>
                                <w:pStyle w:val="aa"/>
                                <w:spacing w:before="0" w:beforeAutospacing="0" w:after="0" w:afterAutospacing="0"/>
                                <w:jc w:val="center"/>
                              </w:pPr>
                              <w:r>
                                <w:rPr>
                                  <w:rFonts w:ascii="Calibri" w:cs="Times New Roman" w:hint="eastAsia"/>
                                  <w:sz w:val="21"/>
                                  <w:szCs w:val="21"/>
                                </w:rPr>
                                <w:t>中放</w:t>
                              </w:r>
                            </w:p>
                          </w:txbxContent>
                        </wps:txbx>
                        <wps:bodyPr rot="0" vert="horz" wrap="square" lIns="36000" tIns="0" rIns="36000" bIns="36000" anchor="t" anchorCtr="0" upright="1">
                          <a:noAutofit/>
                        </wps:bodyPr>
                      </wps:wsp>
                      <wps:wsp>
                        <wps:cNvPr id="149" name="Line 23"/>
                        <wps:cNvCnPr>
                          <a:cxnSpLocks noChangeShapeType="1"/>
                        </wps:cNvCnPr>
                        <wps:spPr bwMode="auto">
                          <a:xfrm>
                            <a:off x="4133007" y="2667744"/>
                            <a:ext cx="113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0" name="Text Box 17"/>
                        <wps:cNvSpPr txBox="1">
                          <a:spLocks noChangeArrowheads="1"/>
                        </wps:cNvSpPr>
                        <wps:spPr bwMode="auto">
                          <a:xfrm>
                            <a:off x="3149260" y="2487097"/>
                            <a:ext cx="489290" cy="400050"/>
                          </a:xfrm>
                          <a:prstGeom prst="rect">
                            <a:avLst/>
                          </a:prstGeom>
                          <a:solidFill>
                            <a:srgbClr val="FFFFFF"/>
                          </a:solidFill>
                          <a:ln w="9525">
                            <a:solidFill>
                              <a:srgbClr val="000000"/>
                            </a:solidFill>
                            <a:miter lim="800000"/>
                            <a:headEnd/>
                            <a:tailEnd/>
                          </a:ln>
                        </wps:spPr>
                        <wps:txbx>
                          <w:txbxContent>
                            <w:p w:rsidR="00B234FE" w:rsidRDefault="00B234FE" w:rsidP="00B234FE">
                              <w:pPr>
                                <w:pStyle w:val="aa"/>
                                <w:spacing w:before="0" w:beforeAutospacing="0" w:after="0" w:afterAutospacing="0"/>
                                <w:jc w:val="center"/>
                              </w:pPr>
                              <w:r w:rsidRPr="00B234FE">
                                <w:rPr>
                                  <w:rFonts w:ascii="Calibri" w:cs="Times New Roman" w:hint="eastAsia"/>
                                  <w:sz w:val="21"/>
                                  <w:szCs w:val="21"/>
                                </w:rPr>
                                <w:t>低</w:t>
                              </w:r>
                              <w:r>
                                <w:rPr>
                                  <w:rFonts w:ascii="Calibri" w:cs="Times New Roman" w:hint="eastAsia"/>
                                  <w:sz w:val="21"/>
                                  <w:szCs w:val="21"/>
                                </w:rPr>
                                <w:t>噪声</w:t>
                              </w:r>
                              <w:r w:rsidRPr="00B234FE">
                                <w:rPr>
                                  <w:rFonts w:ascii="Calibri" w:cs="Times New Roman" w:hint="eastAsia"/>
                                  <w:sz w:val="21"/>
                                  <w:szCs w:val="21"/>
                                </w:rPr>
                                <w:t>放</w:t>
                              </w:r>
                              <w:r>
                                <w:rPr>
                                  <w:rFonts w:ascii="Calibri" w:cs="Times New Roman" w:hint="eastAsia"/>
                                  <w:sz w:val="21"/>
                                  <w:szCs w:val="21"/>
                                </w:rPr>
                                <w:t>大线，</w:t>
                              </w:r>
                            </w:p>
                          </w:txbxContent>
                        </wps:txbx>
                        <wps:bodyPr rot="0" vert="horz" wrap="square" lIns="36000" tIns="0" rIns="36000" bIns="36000" anchor="t" anchorCtr="0" upright="1">
                          <a:noAutofit/>
                        </wps:bodyPr>
                      </wps:wsp>
                      <wps:wsp>
                        <wps:cNvPr id="151" name="Line 23"/>
                        <wps:cNvCnPr>
                          <a:cxnSpLocks noChangeShapeType="1"/>
                        </wps:cNvCnPr>
                        <wps:spPr bwMode="auto">
                          <a:xfrm>
                            <a:off x="4591477" y="2680444"/>
                            <a:ext cx="113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2" name="Line 23"/>
                        <wps:cNvCnPr>
                          <a:cxnSpLocks noChangeShapeType="1"/>
                        </wps:cNvCnPr>
                        <wps:spPr bwMode="auto">
                          <a:xfrm>
                            <a:off x="3044521" y="2680451"/>
                            <a:ext cx="11366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3" name="Text Box 17"/>
                        <wps:cNvSpPr txBox="1">
                          <a:spLocks noChangeArrowheads="1"/>
                        </wps:cNvSpPr>
                        <wps:spPr bwMode="auto">
                          <a:xfrm>
                            <a:off x="4704761" y="2575042"/>
                            <a:ext cx="361315" cy="206375"/>
                          </a:xfrm>
                          <a:prstGeom prst="rect">
                            <a:avLst/>
                          </a:prstGeom>
                          <a:solidFill>
                            <a:srgbClr val="FFFFFF"/>
                          </a:solidFill>
                          <a:ln w="9525">
                            <a:solidFill>
                              <a:srgbClr val="000000"/>
                            </a:solidFill>
                            <a:miter lim="800000"/>
                            <a:headEnd/>
                            <a:tailEnd/>
                          </a:ln>
                        </wps:spPr>
                        <wps:txbx>
                          <w:txbxContent>
                            <w:p w:rsidR="00B234FE" w:rsidRDefault="00B234FE" w:rsidP="00B234FE">
                              <w:pPr>
                                <w:pStyle w:val="aa"/>
                                <w:spacing w:before="0" w:beforeAutospacing="0" w:after="0" w:afterAutospacing="0"/>
                                <w:jc w:val="center"/>
                              </w:pPr>
                              <w:r>
                                <w:rPr>
                                  <w:rFonts w:ascii="Calibri" w:cs="Times New Roman" w:hint="eastAsia"/>
                                  <w:sz w:val="21"/>
                                  <w:szCs w:val="21"/>
                                </w:rPr>
                                <w:t>解调</w:t>
                              </w:r>
                            </w:p>
                          </w:txbxContent>
                        </wps:txbx>
                        <wps:bodyPr rot="0" vert="horz" wrap="square" lIns="36000" tIns="0" rIns="36000" bIns="36000" anchor="t" anchorCtr="0" upright="1">
                          <a:noAutofit/>
                        </wps:bodyPr>
                      </wps:wsp>
                      <wps:wsp>
                        <wps:cNvPr id="154" name="Line 23"/>
                        <wps:cNvCnPr>
                          <a:cxnSpLocks noChangeShapeType="1"/>
                        </wps:cNvCnPr>
                        <wps:spPr bwMode="auto">
                          <a:xfrm>
                            <a:off x="5066711" y="2686167"/>
                            <a:ext cx="11303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5" name="肘形连接符 165"/>
                        <wps:cNvCnPr/>
                        <wps:spPr>
                          <a:xfrm rot="16200000" flipH="1">
                            <a:off x="1326426" y="429744"/>
                            <a:ext cx="1207724" cy="2918731"/>
                          </a:xfrm>
                          <a:prstGeom prst="bentConnector3">
                            <a:avLst>
                              <a:gd name="adj1" fmla="val 49867"/>
                            </a:avLst>
                          </a:prstGeom>
                          <a:ln>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6" name="肘形连接符 166"/>
                        <wps:cNvCnPr>
                          <a:endCxn id="148" idx="0"/>
                        </wps:cNvCnPr>
                        <wps:spPr>
                          <a:xfrm>
                            <a:off x="470922" y="1885950"/>
                            <a:ext cx="3947835" cy="682734"/>
                          </a:xfrm>
                          <a:prstGeom prst="bentConnector2">
                            <a:avLst/>
                          </a:prstGeom>
                          <a:ln>
                            <a:solidFill>
                              <a:schemeClr val="accent5"/>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67" name="肘形连接符 167"/>
                        <wps:cNvCnPr>
                          <a:endCxn id="120" idx="0"/>
                        </wps:cNvCnPr>
                        <wps:spPr>
                          <a:xfrm rot="16200000" flipH="1">
                            <a:off x="1766986" y="1285338"/>
                            <a:ext cx="824254" cy="785274"/>
                          </a:xfrm>
                          <a:prstGeom prst="bentConnector3">
                            <a:avLst>
                              <a:gd name="adj1" fmla="val 4383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1" name="肘形连接符 171"/>
                        <wps:cNvCnPr>
                          <a:endCxn id="134" idx="0"/>
                        </wps:cNvCnPr>
                        <wps:spPr>
                          <a:xfrm rot="16200000" flipH="1">
                            <a:off x="462149" y="1274645"/>
                            <a:ext cx="1313400" cy="1295855"/>
                          </a:xfrm>
                          <a:prstGeom prst="bentConnector3">
                            <a:avLst>
                              <a:gd name="adj1" fmla="val 4758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2" name="肘形连接符 172"/>
                        <wps:cNvCnPr/>
                        <wps:spPr>
                          <a:xfrm rot="5400000">
                            <a:off x="-215544" y="1820686"/>
                            <a:ext cx="1874662" cy="1214973"/>
                          </a:xfrm>
                          <a:prstGeom prst="bentConnector3">
                            <a:avLst>
                              <a:gd name="adj1" fmla="val 7998"/>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3" name="肘形连接符 173"/>
                        <wps:cNvCnPr>
                          <a:endCxn id="121" idx="2"/>
                        </wps:cNvCnPr>
                        <wps:spPr>
                          <a:xfrm flipV="1">
                            <a:off x="114300" y="3126248"/>
                            <a:ext cx="702605" cy="239256"/>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4" name="肘形连接符 174"/>
                        <wps:cNvCnPr>
                          <a:endCxn id="127" idx="2"/>
                        </wps:cNvCnPr>
                        <wps:spPr>
                          <a:xfrm flipV="1">
                            <a:off x="107950" y="3127223"/>
                            <a:ext cx="1184570" cy="238281"/>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5" name="肘形连接符 175"/>
                        <wps:cNvCnPr>
                          <a:endCxn id="118" idx="2"/>
                        </wps:cNvCnPr>
                        <wps:spPr>
                          <a:xfrm rot="5400000" flipH="1" flipV="1">
                            <a:off x="-24502" y="3004700"/>
                            <a:ext cx="493256" cy="228352"/>
                          </a:xfrm>
                          <a:prstGeom prst="bentConnector3">
                            <a:avLst>
                              <a:gd name="adj1" fmla="val -20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6" name="肘形连接符 176"/>
                        <wps:cNvCnPr/>
                        <wps:spPr>
                          <a:xfrm flipV="1">
                            <a:off x="120650" y="3127223"/>
                            <a:ext cx="3816645" cy="238282"/>
                          </a:xfrm>
                          <a:prstGeom prst="bentConnector3">
                            <a:avLst>
                              <a:gd name="adj1" fmla="val 10007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7" name="肘形连接符 177"/>
                        <wps:cNvCnPr>
                          <a:endCxn id="142" idx="0"/>
                        </wps:cNvCnPr>
                        <wps:spPr>
                          <a:xfrm rot="16200000" flipH="1">
                            <a:off x="2979727" y="1609714"/>
                            <a:ext cx="1312654" cy="607826"/>
                          </a:xfrm>
                          <a:prstGeom prst="bentConnector3">
                            <a:avLst>
                              <a:gd name="adj1" fmla="val 35487"/>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79" name="肘形连接符 179"/>
                        <wps:cNvCnPr>
                          <a:stCxn id="112" idx="2"/>
                          <a:endCxn id="126" idx="0"/>
                        </wps:cNvCnPr>
                        <wps:spPr>
                          <a:xfrm rot="5400000">
                            <a:off x="1639757" y="888277"/>
                            <a:ext cx="1340703" cy="2044065"/>
                          </a:xfrm>
                          <a:prstGeom prst="bentConnector3">
                            <a:avLst>
                              <a:gd name="adj1" fmla="val 36265"/>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0" name="肘形连接符 180"/>
                        <wps:cNvCnPr>
                          <a:stCxn id="113" idx="2"/>
                          <a:endCxn id="119" idx="0"/>
                        </wps:cNvCnPr>
                        <wps:spPr>
                          <a:xfrm rot="5400000">
                            <a:off x="1614526" y="437892"/>
                            <a:ext cx="1339728" cy="2943860"/>
                          </a:xfrm>
                          <a:prstGeom prst="bentConnector3">
                            <a:avLst>
                              <a:gd name="adj1" fmla="val 42416"/>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1" name="肘形连接符 181"/>
                        <wps:cNvCnPr>
                          <a:endCxn id="153" idx="0"/>
                        </wps:cNvCnPr>
                        <wps:spPr>
                          <a:xfrm rot="16200000" flipH="1">
                            <a:off x="3878834" y="1568456"/>
                            <a:ext cx="1335084" cy="678086"/>
                          </a:xfrm>
                          <a:prstGeom prst="bentConnector3">
                            <a:avLst>
                              <a:gd name="adj1" fmla="val 37158"/>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 name="肘形连接符 1"/>
                        <wps:cNvCnPr/>
                        <wps:spPr>
                          <a:xfrm rot="5400000">
                            <a:off x="16830" y="1597174"/>
                            <a:ext cx="1174938" cy="572494"/>
                          </a:xfrm>
                          <a:prstGeom prst="bentConnector3">
                            <a:avLst>
                              <a:gd name="adj1" fmla="val 37819"/>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66" name="椭圆 66"/>
                        <wps:cNvSpPr/>
                        <wps:spPr>
                          <a:xfrm>
                            <a:off x="1749389" y="1862484"/>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7" name="椭圆 67"/>
                        <wps:cNvSpPr/>
                        <wps:spPr>
                          <a:xfrm>
                            <a:off x="3371986" y="1874164"/>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8" name="椭圆 68"/>
                        <wps:cNvSpPr/>
                        <wps:spPr>
                          <a:xfrm>
                            <a:off x="3310550" y="1705870"/>
                            <a:ext cx="45085" cy="45085"/>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c:wpc>
                  </a:graphicData>
                </a:graphic>
              </wp:inline>
            </w:drawing>
          </mc:Choice>
          <mc:Fallback>
            <w:pict>
              <v:group w14:anchorId="2AAFB7F3" id="画布 136" o:spid="_x0000_s1026" editas="canvas" style="width:418.2pt;height:303.05pt;mso-position-horizontal-relative:char;mso-position-vertical-relative:line" coordsize="53111,38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3111;height:38481;visibility:visible;mso-wrap-style:square">
                  <v:fill o:detectmouseclick="t"/>
                  <v:path o:connecttype="none"/>
                </v:shape>
                <v:shapetype id="_x0000_t202" coordsize="21600,21600" o:spt="202" path="m,l,21600r21600,l21600,xe">
                  <v:stroke joinstyle="miter"/>
                  <v:path gradientshapeok="t" o:connecttype="rect"/>
                </v:shapetype>
                <v:shape id="Text Box 17" o:spid="_x0000_s1028" type="#_x0000_t202" style="position:absolute;left:5672;top:3851;width:11407;height:20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zkZ8EA&#10;AADbAAAADwAAAGRycy9kb3ducmV2LnhtbERPz2vCMBS+D/wfwhN2m6kiMqtpkeJksF2mHjw+mmdb&#10;bV5KkrWdf/1yGOz48f3e5qNpRU/ON5YVzGcJCOLS6oYrBefT28srCB+QNbaWScEPecizydMWU20H&#10;/qL+GCoRQ9inqKAOoUul9GVNBv3MdsSRu1pnMEToKqkdDjHctHKRJCtpsOHYUGNHRU3l/fhtFHzw&#10;ozic3XKx2vcPLC6fYbittVLP03G3ARFoDP/iP/e7VrCOY+OX+ANk9g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Q85GfBAAAA2wAAAA8AAAAAAAAAAAAAAAAAmAIAAGRycy9kb3du&#10;cmV2LnhtbFBLBQYAAAAABAAEAPUAAACGAwAAAAA=&#10;">
                  <v:textbox inset="1mm,0,1mm,1mm">
                    <w:txbxContent>
                      <w:p w:rsidR="00AC1919" w:rsidRDefault="00AC1919" w:rsidP="00AC1919">
                        <w:pPr>
                          <w:snapToGrid w:val="0"/>
                          <w:jc w:val="center"/>
                        </w:pPr>
                        <w:r>
                          <w:rPr>
                            <w:rFonts w:hint="eastAsia"/>
                          </w:rPr>
                          <w:t>模拟电路</w:t>
                        </w:r>
                      </w:p>
                    </w:txbxContent>
                  </v:textbox>
                </v:shape>
                <v:line id="直接连接符 99" o:spid="_x0000_s1029" style="position:absolute;visibility:visible;mso-wrap-style:square" from="4709,7259" to="17758,7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OaxgsQAAADbAAAADwAAAGRycy9kb3ducmV2LnhtbESPQWsCMRSE74X+h/AKvdWshZZmNYoI&#10;BamH0lXB42Pz3CxuXrKbVNd/3xQKPQ4z8w0zX46uExcaYutZw3RSgCCuvWm50bDfvT+9gYgJ2WDn&#10;mTTcKMJycX83x9L4K3/RpUqNyBCOJWqwKYVSylhbchgnPhBn7+QHhynLoZFmwGuGu04+F8WrdNhy&#10;XrAYaG2pPlffTkP/UVfbl2Z6CJuwtp89qv6olNaPD+NqBiLRmP7Df+2N0aAU/H7JP0Auf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5rGCxAAAANsAAAAPAAAAAAAAAAAA&#10;AAAAAKECAABkcnMvZG93bnJldi54bWxQSwUGAAAAAAQABAD5AAAAkgMAAAAA&#10;" strokecolor="black [3213]" strokeweight=".5pt">
                  <v:stroke joinstyle="miter"/>
                </v:line>
                <v:shape id="Text Box 17" o:spid="_x0000_s1030" type="#_x0000_t202" style="position:absolute;left:2984;top:8688;width:3534;height:4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cPd8YA&#10;AADcAAAADwAAAGRycy9kb3ducmV2LnhtbESPQWvCQBCF74X+h2UK3uqmItKmrlJCK4Jeaj30OGTH&#10;JDY7G3a3SfTXO4dCbzO8N+99s1yPrlU9hdh4NvA0zUARl942XBk4fn08PoOKCdli65kMXCjCenV/&#10;t8Tc+oE/qT+kSkkIxxwN1Cl1udaxrMlhnPqOWLSTDw6TrKHSNuAg4a7VsyxbaIcNS0ONHRU1lT+H&#10;X2dgx9dicwzz2eK9v2LxvU/D+cUaM3kY315BJRrTv/nvemsFPxN8eUYm0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cPd8YAAADcAAAADwAAAAAAAAAAAAAAAACYAgAAZHJz&#10;L2Rvd25yZXYueG1sUEsFBgAAAAAEAAQA9QAAAIsDAAAAAA==&#10;">
                  <v:textbox inset="1mm,0,1mm,1mm">
                    <w:txbxContent>
                      <w:p w:rsidR="00AC1919" w:rsidRDefault="00AC1919" w:rsidP="00AC1919">
                        <w:pPr>
                          <w:pStyle w:val="aa"/>
                          <w:spacing w:before="0" w:beforeAutospacing="0" w:after="0" w:afterAutospacing="0"/>
                          <w:jc w:val="center"/>
                          <w:rPr>
                            <w:rFonts w:ascii="Calibri" w:cs="Times New Roman"/>
                            <w:kern w:val="2"/>
                            <w:sz w:val="21"/>
                            <w:szCs w:val="21"/>
                          </w:rPr>
                        </w:pPr>
                        <w:r w:rsidRPr="00D57D86">
                          <w:rPr>
                            <w:rFonts w:ascii="Calibri" w:cs="Times New Roman" w:hint="eastAsia"/>
                            <w:kern w:val="2"/>
                            <w:sz w:val="21"/>
                            <w:szCs w:val="21"/>
                          </w:rPr>
                          <w:t>放大</w:t>
                        </w:r>
                      </w:p>
                      <w:p w:rsidR="00AC1919" w:rsidRDefault="00AC1919" w:rsidP="00AC1919">
                        <w:pPr>
                          <w:pStyle w:val="aa"/>
                          <w:spacing w:before="0" w:beforeAutospacing="0" w:after="0" w:afterAutospacing="0"/>
                          <w:jc w:val="center"/>
                        </w:pPr>
                        <w:r w:rsidRPr="00D57D86">
                          <w:rPr>
                            <w:rFonts w:ascii="Calibri" w:cs="Times New Roman" w:hint="eastAsia"/>
                            <w:kern w:val="2"/>
                            <w:sz w:val="21"/>
                            <w:szCs w:val="21"/>
                          </w:rPr>
                          <w:t>电路</w:t>
                        </w:r>
                      </w:p>
                    </w:txbxContent>
                  </v:textbox>
                </v:shape>
                <v:shape id="Text Box 17" o:spid="_x0000_s1031" type="#_x0000_t202" style="position:absolute;left:7182;top:8688;width:3623;height:4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uq7MIA&#10;AADcAAAADwAAAGRycy9kb3ducmV2LnhtbERPTWvCQBC9F/oflil4qxtFpI2uUkIVoV6qHnocsmMS&#10;zc6G3TVJ/fWuIHibx/uc+bI3tWjJ+cqygtEwAUGcW11xoeCwX71/gPABWWNtmRT8k4fl4vVljqm2&#10;Hf9SuwuFiCHsU1RQhtCkUvq8JIN+aBviyB2tMxgidIXUDrsYbmo5TpKpNFhxbCixoayk/Ly7GAU/&#10;fM3WBzcZT7/bK2Z/29CdPrVSg7f+awYiUB+e4od7o+P8ZAT3Z+IF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6rswgAAANwAAAAPAAAAAAAAAAAAAAAAAJgCAABkcnMvZG93&#10;bnJldi54bWxQSwUGAAAAAAQABAD1AAAAhwM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运算电路</w:t>
                        </w:r>
                      </w:p>
                    </w:txbxContent>
                  </v:textbox>
                </v:shape>
                <v:shape id="Text Box 17" o:spid="_x0000_s1032" type="#_x0000_t202" style="position:absolute;left:11462;top:8688;width:3534;height:62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k0m8IA&#10;AADcAAAADwAAAGRycy9kb3ducmV2LnhtbERPTWvCQBC9F/wPywi91Y1BpEZXkWCl0F6qHjwO2TGJ&#10;ZmfD7jZJ/fXdQsHbPN7nrDaDaURHzteWFUwnCQjiwuqaSwWn49vLKwgfkDU2lknBD3nYrEdPK8y0&#10;7fmLukMoRQxhn6GCKoQ2k9IXFRn0E9sSR+5incEQoSuldtjHcNPINEnm0mDNsaHClvKKitvh2yj4&#10;4Hu+P7lZOt91d8zPn6G/LrRSz+NhuwQRaAgP8b/7Xcf5SQp/z8QL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KTSbwgAAANwAAAAPAAAAAAAAAAAAAAAAAJgCAABkcnMvZG93&#10;bnJldi54bWxQSwUGAAAAAAQABAD1AAAAhwM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信号产生电路</w:t>
                        </w:r>
                      </w:p>
                    </w:txbxContent>
                  </v:textbox>
                </v:shape>
                <v:shape id="Text Box 17" o:spid="_x0000_s1033" type="#_x0000_t202" style="position:absolute;left:15946;top:8688;width:3531;height:41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WRAMMA&#10;AADcAAAADwAAAGRycy9kb3ducmV2LnhtbERPTWvCQBC9C/0PyxR6041WpEZXkWCL0F6qHjwO2TGJ&#10;ZmfD7jZJ/fXdguBtHu9zluve1KIl5yvLCsajBARxbnXFhYLj4X34BsIHZI21ZVLwSx7Wq6fBElNt&#10;O/6mdh8KEUPYp6igDKFJpfR5SQb9yDbEkTtbZzBE6AqpHXYx3NRykiQzabDi2FBiQ1lJ+XX/YxR8&#10;8i37OLrpZLZtb5idvkJ3mWulXp77zQJEoD48xHf3Tsf5ySv8PxMv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WRAMMAAADcAAAADwAAAAAAAAAAAAAAAACYAgAAZHJzL2Rv&#10;d25yZXYueG1sUEsFBgAAAAAEAAQA9QAAAIgDA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直流电源</w:t>
                        </w:r>
                      </w:p>
                    </w:txbxContent>
                  </v:textbox>
                </v:shape>
                <v:shape id="Text Box 17" o:spid="_x0000_s1034" type="#_x0000_t202" style="position:absolute;left:31984;top:3639;width:11404;height:21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wJdMMA&#10;AADcAAAADwAAAGRycy9kb3ducmV2LnhtbERPTWvCQBC9F/wPywi91Y1BpEbXIEFLob3UevA4ZMck&#10;mp0Nu9sk9dd3C4Xe5vE+Z5OPphU9Od9YVjCfJSCIS6sbrhScPg9PzyB8QNbYWiYF3+Qh304eNphp&#10;O/AH9cdQiRjCPkMFdQhdJqUvazLoZ7YjjtzFOoMhQldJ7XCI4aaVaZIspcGGY0ONHRU1lbfjl1Hw&#10;xvfi5eQW6XLf37E4v4fhutJKPU7H3RpEoDH8i//crzrOTxbw+0y8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wJdMMAAADcAAAADwAAAAAAAAAAAAAAAACYAgAAZHJzL2Rv&#10;d25yZXYueG1sUEsFBgAAAAAEAAQA9QAAAIgDAAAAAA==&#10;">
                  <v:textbox inset="1mm,0,1mm,1mm">
                    <w:txbxContent>
                      <w:p w:rsidR="00AC1919" w:rsidRDefault="00AC1919" w:rsidP="00AC1919">
                        <w:pPr>
                          <w:pStyle w:val="aa"/>
                          <w:spacing w:before="0" w:beforeAutospacing="0" w:after="0" w:afterAutospacing="0"/>
                          <w:jc w:val="center"/>
                        </w:pPr>
                        <w:r w:rsidRPr="007B135D">
                          <w:rPr>
                            <w:rFonts w:ascii="Calibri" w:cs="Times New Roman" w:hint="eastAsia"/>
                            <w:kern w:val="2"/>
                            <w:sz w:val="21"/>
                            <w:szCs w:val="21"/>
                          </w:rPr>
                          <w:t>通信电子线路</w:t>
                        </w:r>
                      </w:p>
                    </w:txbxContent>
                  </v:textbox>
                </v:shape>
                <v:line id="Line 23" o:spid="_x0000_s1035" style="position:absolute;visibility:visible;mso-wrap-style:square" from="4709,7259" to="4709,84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mTtpcMAAADcAAAADwAAAGRycy9kb3ducmV2LnhtbERPyWrDMBC9B/IPYgq9JbJ7SBo3iikx&#10;hRzaQhZynloTy8QaGUtx1L+vCoXe5vHWWZfRdmKkwbeOFeTzDARx7XTLjYLT8W32DMIHZI2dY1Lw&#10;TR7KzXSyxkK7O+9pPIRGpBD2BSowIfSFlL42ZNHPXU+cuIsbLIYEh0bqAe8p3HbyKcsW0mLLqcFg&#10;T1tD9fVwswqWptrLpazej5/V2Oar+BHPXyulHh/i6wuIQDH8i//cO53mZwv4fSZdID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pk7aXDAAAA3AAAAA8AAAAAAAAAAAAA&#10;AAAAoQIAAGRycy9kb3ducmV2LnhtbFBLBQYAAAAABAAEAPkAAACRAwAAAAA=&#10;">
                  <v:stroke endarrow="block"/>
                </v:line>
                <v:line id="Line 23" o:spid="_x0000_s1036" style="position:absolute;visibility:visible;mso-wrap-style:square" from="9531,7364" to="9531,8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ShIPsIAAADcAAAADwAAAGRycy9kb3ducmV2LnhtbERPS2sCMRC+F/wPYYTealYPbt0apbgI&#10;HmrBB57HzXSzdDNZNnFN/30jFHqbj+85y3W0rRio941jBdNJBoK4crrhWsH5tH15BeEDssbWMSn4&#10;IQ/r1ehpiYV2dz7QcAy1SCHsC1RgQugKKX1lyKKfuI44cV+utxgS7Gupe7yncNvKWZbNpcWGU4PB&#10;jjaGqu/jzSrITXmQuSw/Tp/l0EwXcR8v14VSz+P4/gYiUAz/4j/3Tqf5WQ6PZ9IF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ShIPsIAAADcAAAADwAAAAAAAAAAAAAA&#10;AAChAgAAZHJzL2Rvd25yZXYueG1sUEsFBgAAAAAEAAQA+QAAAJADAAAAAA==&#10;">
                  <v:stroke endarrow="block"/>
                </v:line>
                <v:line id="Line 23" o:spid="_x0000_s1037" style="position:absolute;visibility:visible;mso-wrap-style:square" from="17708,7364" to="17708,8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LfcTMUAAADcAAAADwAAAGRycy9kb3ducmV2LnhtbESPT0/DMAzF70h8h8hIu7F0O+xPWTYh&#10;qkkcBtI2xNk0pqlonKoJXfbt8QFpN1vv+b2fN7vsOzXSENvABmbTAhRxHWzLjYGP8/5xBSomZItd&#10;YDJwpQi77f3dBksbLnyk8ZQaJSEcSzTgUupLrWPtyGOchp5YtO8weEyyDo22A14k3Hd6XhQL7bFl&#10;aXDY04uj+uf06w0sXXXUS10dzu/V2M7W+S1/fq2NmTzk5ydQiXK6mf+vX63gF0Irz8gEevs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LfcTMUAAADcAAAADwAAAAAAAAAA&#10;AAAAAAChAgAAZHJzL2Rvd25yZXYueG1sUEsFBgAAAAAEAAQA+QAAAJMDAAAAAA==&#10;">
                  <v:stroke endarrow="block"/>
                </v:line>
                <v:line id="Line 23" o:spid="_x0000_s1038" style="position:absolute;visibility:visible;mso-wrap-style:square" from="12770,7364" to="12770,85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518IAAADcAAAADwAAAGRycy9kb3ducmV2LnhtbERPTWvCQBC9F/wPywje6kYPtUldpRgK&#10;PVjBKD1Ps9NsaHY2ZLdx/fduQehtHu9z1ttoOzHS4FvHChbzDARx7XTLjYLz6e3xGYQPyBo7x6Tg&#10;Sh62m8nDGgvtLnyksQqNSCHsC1RgQugLKX1tyKKfu544cd9usBgSHBqpB7ykcNvJZZY9SYstpwaD&#10;Pe0M1T/Vr1WwMuVRrmS5Px3KsV3k8SN+fuVKzabx9QVEoBj+xXf3u07zsxz+nkkXyM0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t518IAAADcAAAADwAAAAAAAAAAAAAA&#10;AAChAgAAZHJzL2Rvd25yZXYueG1sUEsFBgAAAAAEAAQA+QAAAJADAAAAAA==&#10;">
                  <v:stroke endarrow="block"/>
                </v:line>
                <v:line id="Line 23" o:spid="_x0000_s1039" style="position:absolute;visibility:visible;mso-wrap-style:square" from="11140,6033" to="11140,72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hGl8UAAADcAAAADwAAAGRycy9kb3ducmV2LnhtbESPQU/DMAyF70j8h8iTuLG0HBgry6aJ&#10;CokDTNqGOJvGa6o1TtWELvx7fJjEzdZ7fu/zapN9ryYaYxfYQDkvQBE3wXbcGvg8vt4/gYoJ2WIf&#10;mAz8UoTN+vZmhZUNF97TdEitkhCOFRpwKQ2V1rFx5DHOw0As2imMHpOsY6vtiBcJ971+KIpH7bFj&#10;aXA40Iuj5nz48QYWrt7rha7fj7t66spl/shf30tj7mZ5+wwqUU7/5uv1mxX8UvDlGZlA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xhGl8UAAADcAAAADwAAAAAAAAAA&#10;AAAAAAChAgAAZHJzL2Rvd25yZXYueG1sUEsFBgAAAAAEAAQA+QAAAJMDAAAAAA==&#10;">
                  <v:stroke endarrow="block"/>
                </v:line>
                <v:line id="直接连接符 111" o:spid="_x0000_s1040" style="position:absolute;visibility:visible;mso-wrap-style:square" from="33556,6917" to="42073,6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gb62cMAAADcAAAADwAAAGRycy9kb3ducmV2LnhtbERP32vCMBB+H/g/hBN8m2kFZe2MMgRB&#10;toexquDj0dyasuaSNpl2//0iDPZ2H9/PW29H24krDaF1rCCfZyCIa6dbbhScjvvHJxAhImvsHJOC&#10;Hwqw3Uwe1lhqd+MPulaxESmEQ4kKTIy+lDLUhiyGufPEift0g8WY4NBIPeAthdtOLrJsJS22nBoM&#10;etoZqr+qb6ugf62rt2WTn/3B78x7j0V/KQqlZtPx5RlEpDH+i//cB53m5zncn0kXyM0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IG+tnDAAAA3AAAAA8AAAAAAAAAAAAA&#10;AAAAoQIAAGRycy9kb3ducmV2LnhtbFBLBQYAAAAABAAEAPkAAACRAwAAAAA=&#10;" strokecolor="black [3213]" strokeweight=".5pt">
                  <v:stroke joinstyle="miter"/>
                </v:line>
                <v:shape id="Text Box 17" o:spid="_x0000_s1041" type="#_x0000_t202" style="position:absolute;left:31556;top:8297;width:3530;height:4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CiRsMA&#10;AADcAAAADwAAAGRycy9kb3ducmV2LnhtbERPTWvCQBC9F/wPywje6sYgUqOrSLAitJdaDx6H7JhE&#10;s7Nhd5uk/vpuodDbPN7nrLeDaURHzteWFcymCQjiwuqaSwXnz9fnFxA+IGtsLJOCb/Kw3Yye1php&#10;2/MHdadQihjCPkMFVQhtJqUvKjLop7YljtzVOoMhQldK7bCP4aaRaZIspMGaY0OFLeUVFffTl1Hw&#10;xo/8cHbzdLHvHphf3kN/W2qlJuNhtwIRaAj/4j/3Ucf5sxR+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CiRsMAAADcAAAADwAAAAAAAAAAAAAAAACYAgAAZHJzL2Rv&#10;d25yZXYueG1sUEsFBgAAAAAEAAQA9QAAAIgDA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混</w:t>
                        </w:r>
                        <w:r>
                          <w:rPr>
                            <w:rFonts w:ascii="Calibri" w:cs="Times New Roman"/>
                            <w:sz w:val="21"/>
                            <w:szCs w:val="21"/>
                          </w:rPr>
                          <w:t>频</w:t>
                        </w:r>
                      </w:p>
                      <w:p w:rsidR="00AC1919" w:rsidRDefault="00AC1919" w:rsidP="00AC1919">
                        <w:pPr>
                          <w:pStyle w:val="aa"/>
                          <w:spacing w:before="0" w:beforeAutospacing="0" w:after="0" w:afterAutospacing="0"/>
                          <w:jc w:val="center"/>
                        </w:pPr>
                        <w:r>
                          <w:rPr>
                            <w:rFonts w:ascii="Calibri" w:cs="Times New Roman" w:hint="eastAsia"/>
                            <w:sz w:val="21"/>
                            <w:szCs w:val="21"/>
                          </w:rPr>
                          <w:t>电路</w:t>
                        </w:r>
                      </w:p>
                    </w:txbxContent>
                  </v:textbox>
                </v:shape>
                <v:shape id="Text Box 17" o:spid="_x0000_s1042" type="#_x0000_t202" style="position:absolute;left:35753;top:8297;width:3619;height:41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wH3cMA&#10;AADcAAAADwAAAGRycy9kb3ducmV2LnhtbERPS2vCQBC+F/wPywi96UZbxEZXkaBSaC8+Dj0O2TFJ&#10;m50Nu2sS/fXdgtDbfHzPWa57U4uWnK8sK5iMExDEudUVFwrOp91oDsIHZI21ZVJwIw/r1eBpiam2&#10;HR+oPYZCxBD2KSooQ2hSKX1ekkE/tg1x5C7WGQwRukJqh10MN7WcJslMGqw4NpTYUFZS/nO8GgUf&#10;fM/2Z/c6nW3bO2Zfn6H7ftNKPQ/7zQJEoD78ix/udx3nT17g75l4gV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LwH3cMAAADcAAAADwAAAAAAAAAAAAAAAACYAgAAZHJzL2Rv&#10;d25yZXYueG1sUEsFBgAAAAAEAAQA9QAAAIgDA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调制电路</w:t>
                        </w:r>
                      </w:p>
                    </w:txbxContent>
                  </v:textbox>
                </v:shape>
                <v:shape id="Text Box 17" o:spid="_x0000_s1043" type="#_x0000_t202" style="position:absolute;left:40281;top:8211;width:3530;height:41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WfqcMA&#10;AADcAAAADwAAAGRycy9kb3ducmV2LnhtbERPS2vCQBC+C/6HZYTedKOIaOoqErQU2ouPQ49Ddkyi&#10;2dmwu01Sf323UPA2H99z1tve1KIl5yvLCqaTBARxbnXFhYLL+TBegvABWWNtmRT8kIftZjhYY6pt&#10;x0dqT6EQMYR9igrKEJpUSp+XZNBPbEMcuat1BkOErpDaYRfDTS1nSbKQBiuODSU2lJWU30/fRsEH&#10;P7K3i5vPFvv2gdnXZ+huK63Uy6jfvYII1Ien+N/9ruP86Rz+nokXy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1WfqcMAAADcAAAADwAAAAAAAAAAAAAAAACYAgAAZHJzL2Rv&#10;d25yZXYueG1sUEsFBgAAAAAEAAQA9QAAAIgDA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解调电路</w:t>
                        </w:r>
                      </w:p>
                    </w:txbxContent>
                  </v:textbox>
                </v:shape>
                <v:line id="Line 23" o:spid="_x0000_s1044" style="position:absolute;visibility:visible;mso-wrap-style:square" from="33556,6970" to="33556,81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lD8IAAADcAAAADwAAAGRycy9kb3ducmV2LnhtbERP32vCMBB+H/g/hBP2NtMK6uyMIhZh&#10;D9tAHXu+NWdTbC6liTX7781gsLf7+H7eahNtKwbqfeNYQT7JQBBXTjdcK/g87Z+eQfiArLF1TAp+&#10;yMNmPXpYYaHdjQ80HEMtUgj7AhWYELpCSl8ZsugnriNO3Nn1FkOCfS11j7cUbls5zbK5tNhwajDY&#10;0c5QdTlerYKFKQ9yIcu300c5NPkyvsev76VSj+O4fQERKIZ/8Z/7Vaf5+Q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2/lD8IAAADcAAAADwAAAAAAAAAAAAAA&#10;AAChAgAAZHJzL2Rvd25yZXYueG1sUEsFBgAAAAAEAAQA+QAAAJADAAAAAA==&#10;">
                  <v:stroke endarrow="block"/>
                </v:line>
                <v:line id="Line 23" o:spid="_x0000_s1045" style="position:absolute;flip:x;visibility:visible;mso-wrap-style:square" from="37589,5883" to="37589,823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MI868QAAADcAAAADwAAAGRycy9kb3ducmV2LnhtbESPQWvCQBCF74L/YRmhl6AbK0iNrqJt&#10;hYJ4qHrwOGTHJJidDdmppv++WxC8zfDe9+bNYtW5Wt2oDZVnA+NRCoo497biwsDpuB2+gQqCbLH2&#10;TAZ+KcBq2e8tMLP+zt90O0ihYgiHDA2UIk2mdchLchhGviGO2sW3DiWubaFti/cY7mr9mqZT7bDi&#10;eKHEht5Lyq+HHxdrbPf8MZkkG6eTZEafZ9mlWox5GXTrOSihTp7mB/1lIzeewv8zcQK9/A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UwjzrxAAAANwAAAAPAAAAAAAAAAAA&#10;AAAAAKECAABkcnMvZG93bnJldi54bWxQSwUGAAAAAAQABAD5AAAAkgMAAAAA&#10;">
                  <v:stroke endarrow="block"/>
                </v:line>
                <v:line id="Line 23" o:spid="_x0000_s1046" style="position:absolute;visibility:visible;mso-wrap-style:square" from="42149,6985" to="42149,821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He48MAAADcAAAADwAAAGRycy9kb3ducmV2LnhtbERPyWrDMBC9B/oPYgq9JbJ7qBMnSig1&#10;gR7aQhZ6nloTy9QaGUtxlL+PCoXc5vHWWW2i7cRIg28dK8hnGQji2umWGwXHw3Y6B+EDssbOMSm4&#10;kofN+mGywlK7C+9o3IdGpBD2JSowIfSllL42ZNHPXE+cuJMbLIYEh0bqAS8p3HbyOctepMWWU4PB&#10;nt4M1b/7s1VQmGonC1l9HL6qsc0X8TN+/yyUenqMr0sQgWK4i//d7zrNzwv4eyZdIN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x3uPDAAAA3AAAAA8AAAAAAAAAAAAA&#10;AAAAoQIAAGRycy9kb3ducmV2LnhtbFBLBQYAAAAABAAEAPkAAACRAwAAAAA=&#10;">
                  <v:stroke endarrow="block"/>
                </v:line>
                <v:shape id="Text Box 17" o:spid="_x0000_s1047" type="#_x0000_t202" style="position:absolute;left:1597;top:24711;width:3531;height:401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iVrMYA&#10;AADcAAAADwAAAGRycy9kb3ducmV2LnhtbESPQUvDQBCF7wX/wzJCb+2mRYrGbosElUK9mPbgcciO&#10;STQ7G3bXJO2vdw6Ctxnem/e+2e4n16mBQmw9G1gtM1DElbct1wbOp5fFPaiYkC12nsnAhSLsdzez&#10;LebWj/xOQ5lqJSEcczTQpNTnWseqIYdx6Xti0T59cJhkDbW2AUcJd51eZ9lGO2xZGhrsqWio+i5/&#10;nIEjX4vXc7hbb56HKxYfb2n8erDGzG+np0dQiab0b/67PljBXwmtPCMT6N0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hiVrMYAAADcAAAADwAAAAAAAAAAAAAAAACYAgAAZHJz&#10;L2Rvd25yZXYueG1sUEsFBgAAAAAEAAQA9QAAAIsDAAAAAA==&#10;">
                  <v:textbox inset="1mm,0,1mm,1mm">
                    <w:txbxContent>
                      <w:p w:rsidR="00AC1919" w:rsidRDefault="00AC1919" w:rsidP="00AC1919">
                        <w:pPr>
                          <w:pStyle w:val="aa"/>
                          <w:spacing w:before="0" w:beforeAutospacing="0" w:after="0" w:afterAutospacing="0"/>
                          <w:jc w:val="center"/>
                        </w:pPr>
                        <w:r w:rsidRPr="00C1538D">
                          <w:rPr>
                            <w:rFonts w:ascii="Calibri" w:cs="Times New Roman" w:hint="eastAsia"/>
                            <w:sz w:val="21"/>
                            <w:szCs w:val="21"/>
                          </w:rPr>
                          <w:t>调制信号</w:t>
                        </w:r>
                      </w:p>
                    </w:txbxContent>
                  </v:textbox>
                </v:shape>
                <v:shape id="Text Box 17" o:spid="_x0000_s1048" type="#_x0000_t202" style="position:absolute;left:6314;top:25796;width:3620;height:20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QwN8IA&#10;AADcAAAADwAAAGRycy9kb3ducmV2LnhtbERPTWvCQBC9F/wPywi91Y0iUqOrSLBSsJeqB49Ddkyi&#10;2dmwu02iv75bKHibx/uc5bo3tWjJ+cqygvEoAUGcW11xoeB0/Hh7B+EDssbaMim4k4f1avCyxFTb&#10;jr+pPYRCxBD2KSooQ2hSKX1ekkE/sg1x5C7WGQwRukJqh10MN7WcJMlMGqw4NpTYUFZSfjv8GAV7&#10;fmS7k5tOZtv2gdn5K3TXuVbqddhvFiAC9eEp/nd/6jh/PIe/Z+IFcvU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pVDA3wgAAANwAAAAPAAAAAAAAAAAAAAAAAJgCAABkcnMvZG93&#10;bnJldi54bWxQSwUGAAAAAAQABAD1AAAAhwM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调制</w:t>
                        </w:r>
                      </w:p>
                    </w:txbxContent>
                  </v:textbox>
                </v:shape>
                <v:shape id="Text Box 17" o:spid="_x0000_s1049" type="#_x0000_t202" style="position:absolute;left:23177;top:20901;width:5080;height:2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gJTF8UA&#10;AADcAAAADwAAAGRycy9kb3ducmV2LnhtbESPQUvDQBCF74L/YRnBm90YpGjabZGgItiLtYceh+w0&#10;Sc3Oht01if31nUOhtxnem/e+Wa4n16mBQmw9G3icZaCIK29brg3sft4fnkHFhGyx80wG/inCenV7&#10;s8TC+pG/adimWkkIxwINNCn1hdaxashhnPmeWLSDDw6TrKHWNuAo4a7TeZbNtcOWpaHBnsqGqt/t&#10;nzPwxafyYxee8vnbcMJyv0nj8cUac383vS5AJZrS1Xy5/rSCnwu+PCMT6NUZ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AlMXxQAAANwAAAAPAAAAAAAAAAAAAAAAAJgCAABkcnMv&#10;ZG93bnJldi54bWxQSwUGAAAAAAQABAD1AAAAigM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电源</w:t>
                        </w:r>
                      </w:p>
                    </w:txbxContent>
                  </v:textbox>
                </v:shape>
                <v:shape id="Text Box 17" o:spid="_x0000_s1050" type="#_x0000_t202" style="position:absolute;left:6403;top:29094;width:3531;height:21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72jMMA&#10;AADcAAAADwAAAGRycy9kb3ducmV2LnhtbERPTWvCQBC9F/wPywje6sYgUqOrSLAitJdaDx6H7JhE&#10;s7Nhd5uk/vpuodDbPN7nrLeDaURHzteWFcymCQjiwuqaSwXnz9fnFxA+IGtsLJOCb/Kw3Yye1php&#10;2/MHdadQihjCPkMFVQhtJqUvKjLop7YljtzVOoMhQldK7bCP4aaRaZIspMGaY0OFLeUVFffTl1Hw&#10;xo/8cHbzdLHvHphf3kN/W2qlJuNhtwIRaAj/4j/3Ucf56Qx+n4kXyM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U72jMMAAADcAAAADwAAAAAAAAAAAAAAAACYAgAAZHJzL2Rv&#10;d25yZXYueG1sUEsFBgAAAAAEAAQA9QAAAIgDA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载波</w:t>
                        </w:r>
                      </w:p>
                    </w:txbxContent>
                  </v:textbox>
                </v:shape>
                <v:rect id="矩形 122" o:spid="_x0000_s1051" style="position:absolute;left:529;top:359;width:51472;height:152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k3tsMA&#10;AADcAAAADwAAAGRycy9kb3ducmV2LnhtbERPTWvCQBC9F/wPywheRHfNQUrMKkURvdnaXHqbZqdJ&#10;aHY2ZDca/fXdguBtHu9zss1gG3GhzteONSzmCgRx4UzNpYb8cz97BeEDssHGMWm4kYfNevSSYWrc&#10;lT/ocg6liCHsU9RQhdCmUvqiIot+7lriyP24zmKIsCul6fAaw20jE6WW0mLNsaHClrYVFb/n3mrY&#10;50u12H3136d7M3XU9vlh+q60noyHtxWIQEN4ih/uo4nzkwT+n4kX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ck3tsMAAADcAAAADwAAAAAAAAAAAAAAAACYAgAAZHJzL2Rv&#10;d25yZXYueG1sUEsFBgAAAAAEAAQA9QAAAIgDAAAAAA==&#10;" filled="f" strokecolor="#1f4d78 [1604]" strokeweight="1pt">
                  <v:stroke dashstyle="longDash"/>
                </v:rect>
                <v:shape id="Text Box 460" o:spid="_x0000_s1052" type="#_x0000_t202" style="position:absolute;left:19240;top:845;width:11176;height:267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PuNBsEA&#10;AADcAAAADwAAAGRycy9kb3ducmV2LnhtbERP24rCMBB9F/Yfwiz4Imu63rrbNYoKiq9ePmDajG3Z&#10;ZlKaaOvfG0HwbQ7nOvNlZypxo8aVlhV8DyMQxJnVJecKzqft1w8I55E1VpZJwZ0cLBcfvTkm2rZ8&#10;oNvR5yKEsEtQQeF9nUjpsoIMuqGtiQN3sY1BH2CTS91gG8JNJUdRNJMGSw4NBda0KSj7P16Ngsu+&#10;HUx/23Tnz/FhMltjGaf2rlT/s1v9gfDU+bf45d7rMH80hucz4QK5e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7jQbBAAAA3AAAAA8AAAAAAAAAAAAAAAAAmAIAAGRycy9kb3du&#10;cmV2LnhtbFBLBQYAAAAABAAEAPUAAACGAwAAAAA=&#10;" stroked="f">
                  <v:textbox>
                    <w:txbxContent>
                      <w:p w:rsidR="00AC1919" w:rsidRDefault="00AC1919" w:rsidP="00AC1919">
                        <w:pPr>
                          <w:pStyle w:val="aa"/>
                          <w:spacing w:before="0" w:beforeAutospacing="0" w:after="0" w:afterAutospacing="0"/>
                          <w:jc w:val="center"/>
                        </w:pPr>
                        <w:r w:rsidRPr="00C1538D">
                          <w:rPr>
                            <w:rFonts w:ascii="Times New Roman" w:eastAsia="楷体" w:hAnsi="楷体" w:hint="eastAsia"/>
                            <w:b/>
                            <w:bCs/>
                          </w:rPr>
                          <w:t>基础实验考核</w:t>
                        </w:r>
                      </w:p>
                    </w:txbxContent>
                  </v:textbox>
                </v:shape>
                <v:rect id="矩形 124" o:spid="_x0000_s1053" style="position:absolute;left:720;top:19875;width:51477;height:1759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WwKWcIA&#10;AADcAAAADwAAAGRycy9kb3ducmV2LnhtbERPTYvCMBC9L+x/CLPgRdZEEVmqUZYV0Zuu28vexmZs&#10;i82kNKlWf70RBG/zeJ8zW3S2EmdqfOlYw3CgQBBnzpSca0j/Vp9fIHxANlg5Jg1X8rCYv7/NMDHu&#10;wr903odcxBD2CWooQqgTKX1WkEU/cDVx5I6usRgibHJpGrzEcFvJkVITabHk2FBgTT8FZad9azWs&#10;0okaLv/bw/ZW9R3Vbbru75TWvY/uewoiUBde4qd7Y+L80Rgez8QL5Pw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9bApZwgAAANwAAAAPAAAAAAAAAAAAAAAAAJgCAABkcnMvZG93&#10;bnJldi54bWxQSwUGAAAAAAQABAD1AAAAhwMAAAAA&#10;" filled="f" strokecolor="#1f4d78 [1604]" strokeweight="1pt">
                  <v:stroke dashstyle="longDash"/>
                </v:rect>
                <v:shape id="Text Box 460" o:spid="_x0000_s1054" type="#_x0000_t202" style="position:absolute;left:20951;top:34612;width:11176;height:2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6w6cIA&#10;AADcAAAADwAAAGRycy9kb3ducmV2LnhtbERP22rCQBB9L/gPywh9KbpR6i26CbbQkteoHzBmxySY&#10;nQ3Z1SR/3y0U+jaHc51DOphGPKlztWUFi3kEgriwuuZSweX8NduCcB5ZY2OZFIzkIE0mLweMte05&#10;p+fJlyKEsItRQeV9G0vpiooMurltiQN3s51BH2BXSt1hH8JNI5dRtJYGaw4NFbb0WVFxPz2MglvW&#10;v612/fXbXzb5+/oD683Vjkq9TofjHoSnwf+L/9yZDvOXK/h9Jlwgk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XrDpwgAAANwAAAAPAAAAAAAAAAAAAAAAAJgCAABkcnMvZG93&#10;bnJldi54bWxQSwUGAAAAAAQABAD1AAAAhwMAAAAA&#10;" stroked="f">
                  <v:textbox>
                    <w:txbxContent>
                      <w:p w:rsidR="00AC1919" w:rsidRDefault="00AC1919" w:rsidP="00AC1919">
                        <w:pPr>
                          <w:pStyle w:val="aa"/>
                          <w:spacing w:before="0" w:beforeAutospacing="0" w:after="0" w:afterAutospacing="0"/>
                          <w:jc w:val="center"/>
                        </w:pPr>
                        <w:r>
                          <w:rPr>
                            <w:rFonts w:ascii="Times New Roman" w:eastAsia="楷体" w:hAnsi="楷体"/>
                            <w:b/>
                            <w:bCs/>
                          </w:rPr>
                          <w:t>电子作品</w:t>
                        </w:r>
                      </w:p>
                    </w:txbxContent>
                  </v:textbox>
                </v:shape>
                <v:shape id="Text Box 17" o:spid="_x0000_s1055" type="#_x0000_t202" style="position:absolute;left:11071;top:25806;width:361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qdu+MMA&#10;AADcAAAADwAAAGRycy9kb3ducmV2LnhtbERPS2vCQBC+C/6HZQq96aahBI2uUoIthfbi4+BxyI5J&#10;bHY27G6T1F/fLRS8zcf3nPV2NK3oyfnGsoKneQKCuLS64UrB6fg6W4DwAVlja5kU/JCH7WY6WWOu&#10;7cB76g+hEjGEfY4K6hC6XEpf1mTQz21HHLmLdQZDhK6S2uEQw00r0yTJpMGGY0ONHRU1lV+Hb6Pg&#10;g2/F28k9p9muv2Fx/gzDdamVenwYX1YgAo3hLv53v+s4P83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qdu+MMAAADcAAAADwAAAAAAAAAAAAAAAACYAgAAZHJzL2Rv&#10;d25yZXYueG1sUEsFBgAAAAAEAAQA9QAAAIgDA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混频</w:t>
                        </w:r>
                      </w:p>
                    </w:txbxContent>
                  </v:textbox>
                </v:shape>
                <v:shape id="Text Box 17" o:spid="_x0000_s1056" type="#_x0000_t202" style="position:absolute;left:11159;top:29102;width:3531;height:21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vLY8MA&#10;AADcAAAADwAAAGRycy9kb3ducmV2LnhtbERPTWvCQBC9F/wPywi91Y2h2BpdRYKVQnupevA4ZMck&#10;mp0Nu9sk+uu7hUJv83ifs1wPphEdOV9bVjCdJCCIC6trLhUcD29PryB8QNbYWCYFN/KwXo0elphp&#10;2/MXdftQihjCPkMFVQhtJqUvKjLoJ7YljtzZOoMhQldK7bCP4aaRaZLMpMGaY0OFLeUVFdf9t1Hw&#10;wfd8d3TP6Wzb3TE/fYb+MtdKPY6HzQJEoCH8i//c7zrOT1/g95l4gVz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evLY8MAAADcAAAADwAAAAAAAAAAAAAAAACYAgAAZHJzL2Rv&#10;d25yZXYueG1sUEsFBgAAAAAEAAQA9QAAAIgDA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本振</w:t>
                        </w:r>
                      </w:p>
                    </w:txbxContent>
                  </v:textbox>
                </v:shape>
                <v:line id="Line 23" o:spid="_x0000_s1057" style="position:absolute;flip:y;visibility:visible;mso-wrap-style:square" from="7984,27864" to="7984,291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FiJMQAAADcAAAADwAAAGRycy9kb3ducmV2LnhtbESPQWvCQBCF70L/wzKFXoJuqiA1dZXW&#10;KgjioerB45CdJqHZ2ZAdNf57VxC8zfDe9+bNdN65Wp2pDZVnA++DFBRx7m3FhYHDftX/ABUE2WLt&#10;mQxcKcB89tKbYmb9hX/pvJNCxRAOGRooRZpM65CX5DAMfEMctT/fOpS4toW2LV5iuKv1ME3H2mHF&#10;8UKJDS1Kyv93JxdrrLb8Mxol304nyYSWR9mkWox5e+2+PkEJdfI0P+i1jdxwAvdn4gR6d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rMWIkxAAAANwAAAAPAAAAAAAAAAAA&#10;AAAAAKECAABkcnMvZG93bnJldi54bWxQSwUGAAAAAAQABAD5AAAAkgMAAAAA&#10;">
                  <v:stroke endarrow="block"/>
                </v:line>
                <v:line id="Line 23" o:spid="_x0000_s1058" style="position:absolute;visibility:visible;mso-wrap-style:square" from="5178,26909" to="6314,26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G/bMIAAADcAAAADwAAAGRycy9kb3ducmV2LnhtbERP32vCMBB+H/g/hBP2NtMq6O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G/bMIAAADcAAAADwAAAAAAAAAAAAAA&#10;AAChAgAAZHJzL2Rvd25yZXYueG1sUEsFBgAAAAAEAAQA+QAAAJADAAAAAA==&#10;">
                  <v:stroke endarrow="block"/>
                </v:line>
                <v:line id="Line 23" o:spid="_x0000_s1059" style="position:absolute;visibility:visible;mso-wrap-style:square" from="9934,26909" to="11071,26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MhG8MAAADcAAAADwAAAGRycy9kb3ducmV2LnhtbERP32vCMBB+F/Y/hBvsTVMVpn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szIRvDAAAA3AAAAA8AAAAAAAAAAAAA&#10;AAAAoQIAAGRycy9kb3ducmV2LnhtbFBLBQYAAAAABAAEAPkAAACRAwAAAAA=&#10;">
                  <v:stroke endarrow="block"/>
                </v:line>
                <v:line id="Line 23" o:spid="_x0000_s1060" style="position:absolute;flip:y;visibility:visible;mso-wrap-style:square" from="12770,27856" to="12770,290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wDDE8UAAADcAAAADwAAAGRycy9kb3ducmV2LnhtbESPT2vCQBDF70K/wzIFL6FuNFBs6iqt&#10;f6BQPJj20OOQnSah2dmQHTV++64geJvhvd+bN4vV4Fp1oj40ng1MJyko4tLbhisD31+7pzmoIMgW&#10;W89k4EIBVsuH0QJz6898oFMhlYohHHI0UIt0udahrMlhmPiOOGq/vncoce0rbXs8x3DX6lmaPmuH&#10;DccLNXa0rqn8K44u1tjteZNlybvTSfJC2x/5TLUYM34c3l5BCQ1yN9/oDxu5LIPrM3ECvfw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jwDDE8UAAADcAAAADwAAAAAAAAAA&#10;AAAAAAChAgAAZHJzL2Rvd25yZXYueG1sUEsFBgAAAAAEAAQA+QAAAJMDAAAAAA==&#10;">
                  <v:stroke endarrow="block"/>
                </v:line>
                <v:shape id="Text Box 17" o:spid="_x0000_s1061" type="#_x0000_t202" style="position:absolute;left:15858;top:25792;width:3619;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DDycMA&#10;AADcAAAADwAAAGRycy9kb3ducmV2LnhtbERPS2vCQBC+F/wPywje6sYHYqOrSKgitBcfhx6H7Jik&#10;zc6G3W0S/fXdQqG3+fies972phYtOV9ZVjAZJyCIc6srLhRcL/vnJQgfkDXWlknBnTxsN4OnNaba&#10;dnyi9hwKEUPYp6igDKFJpfR5SQb92DbEkbtZZzBE6AqpHXYx3NRymiQLabDi2FBiQ1lJ+df52yh4&#10;40d2uLr5dPHaPjD7eA/d54tWajTsdysQgfrwL/5zH3WcP5vD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ODDycMAAADcAAAADwAAAAAAAAAAAAAAAACYAgAAZHJzL2Rv&#10;d25yZXYueG1sUEsFBgAAAAAEAAQA9QAAAIgDAAAAAA==&#10;">
                  <v:textbox inset="1mm,0,1mm,1mm">
                    <w:txbxContent>
                      <w:p w:rsidR="00AC1919" w:rsidRDefault="00AC1919" w:rsidP="00AC1919">
                        <w:pPr>
                          <w:pStyle w:val="aa"/>
                          <w:spacing w:before="0" w:beforeAutospacing="0" w:after="0" w:afterAutospacing="0"/>
                          <w:jc w:val="center"/>
                        </w:pPr>
                        <w:r>
                          <w:rPr>
                            <w:rFonts w:ascii="Calibri" w:cs="Times New Roman" w:hint="eastAsia"/>
                            <w:sz w:val="21"/>
                            <w:szCs w:val="21"/>
                          </w:rPr>
                          <w:t>功放</w:t>
                        </w:r>
                      </w:p>
                    </w:txbxContent>
                  </v:textbox>
                </v:shape>
                <v:line id="Line 23" o:spid="_x0000_s1062" style="position:absolute;visibility:visible;mso-wrap-style:square" from="14810,26782" to="15946,267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q5b8MAAADcAAAADwAAAGRycy9kb3ducmV2LnhtbERPTWsCMRC9C/0PYQq9aVaL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TauW/DAAAA3AAAAA8AAAAAAAAAAAAA&#10;AAAAoQIAAGRycy9kb3ducmV2LnhtbFBLBQYAAAAABAAEAPkAAACRAwAAAAA=&#10;">
                  <v:stroke endarrow="block"/>
                </v:line>
                <v:shape id="Text Box 17" o:spid="_x0000_s1063" type="#_x0000_t202" style="position:absolute;left:20532;top:24929;width:3661;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JdvsQA&#10;AADcAAAADwAAAGRycy9kb3ducmV2LnhtbERPS2vCQBC+F/oflhG81Y22+IiuUkKVQr34OHgcsmOS&#10;Njsbdtck9dd3C4Xe5uN7zmrTm1q05HxlWcF4lIAgzq2uuFBwPm2f5iB8QNZYWyYF3+Rhs358WGGq&#10;bccHao+hEDGEfYoKyhCaVEqfl2TQj2xDHLmrdQZDhK6Q2mEXw00tJ0kylQYrjg0lNpSVlH8db0bB&#10;B9+z3dm9TKZv7R2zyz50nwut1HDQvy5BBOrDv/jP/a7j/OcZ/D4TL5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wyXb7EAAAA3AAAAA8AAAAAAAAAAAAAAAAAmAIAAGRycy9k&#10;b3ducmV2LnhtbFBLBQYAAAAABAAEAPUAAACJAwAAAAA=&#10;">
                  <v:textbox inset="1mm,0,1mm,1mm">
                    <w:txbxContent>
                      <w:p w:rsidR="00AC1919" w:rsidRDefault="00B234FE" w:rsidP="00AC1919">
                        <w:pPr>
                          <w:pStyle w:val="aa"/>
                          <w:spacing w:before="0" w:beforeAutospacing="0" w:after="0" w:afterAutospacing="0"/>
                          <w:jc w:val="center"/>
                        </w:pPr>
                        <w:r w:rsidRPr="00B234FE">
                          <w:rPr>
                            <w:rFonts w:ascii="Calibri" w:cs="Times New Roman" w:hint="eastAsia"/>
                            <w:sz w:val="21"/>
                            <w:szCs w:val="21"/>
                          </w:rPr>
                          <w:t>发射天</w:t>
                        </w:r>
                        <w:r>
                          <w:rPr>
                            <w:rFonts w:ascii="Calibri" w:cs="Times New Roman" w:hint="eastAsia"/>
                            <w:sz w:val="21"/>
                            <w:szCs w:val="21"/>
                          </w:rPr>
                          <w:t>线</w:t>
                        </w:r>
                        <w:r w:rsidRPr="00B234FE">
                          <w:rPr>
                            <w:rFonts w:ascii="Calibri" w:cs="Times New Roman" w:hint="eastAsia"/>
                            <w:sz w:val="21"/>
                            <w:szCs w:val="21"/>
                          </w:rPr>
                          <w:t>线，</w:t>
                        </w:r>
                      </w:p>
                    </w:txbxContent>
                  </v:textbox>
                </v:shape>
                <v:line id="Line 23" o:spid="_x0000_s1064" style="position:absolute;visibility:visible;mso-wrap-style:square" from="19395,26909" to="20532,269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tsW8cUAAADcAAAADwAAAGRycy9kb3ducmV2LnhtbESPQUsDMRCF70L/Q5iCN5utgm23TUvp&#10;InhQoa14nm7GzeJmsmziNv575yB4m+G9ee+bzS77To00xDawgfmsAEVcB9tyY+D9/HS3BBUTssUu&#10;MBn4oQi77eRmg6UNVz7SeEqNkhCOJRpwKfWl1rF25DHOQk8s2mcYPCZZh0bbAa8S7jt9XxSP2mPL&#10;0uCwp4Oj+uv07Q0sXHXUC129nN+qsZ2v8mv+uKyMuZ3m/RpUopz+zX/Xz1bwH4RWnpEJ9PY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utsW8cUAAADcAAAADwAAAAAAAAAA&#10;AAAAAAChAgAAZHJzL2Rvd25yZXYueG1sUEsFBgAAAAAEAAQA+QAAAJMDAAAAAA==&#10;">
                  <v:stroke endarrow="block"/>
                </v:line>
                <v:shape id="Text Box 17" o:spid="_x0000_s1065" type="#_x0000_t202" style="position:absolute;left:27003;top:24861;width:3530;height:40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FsV8MA&#10;AADcAAAADwAAAGRycy9kb3ducmV2LnhtbERPS2vCQBC+F/wPywi96UZbRKOrSLCl0F58HDwO2TGJ&#10;ZmfD7jZJ/fXdgtDbfHzPWW16U4uWnK8sK5iMExDEudUVFwpOx7fRHIQPyBpry6Tghzxs1oOnFaba&#10;dryn9hAKEUPYp6igDKFJpfR5SQb92DbEkbtYZzBE6AqpHXYx3NRymiQzabDi2FBiQ1lJ+e3wbRR8&#10;8j17P7nX6WzX3jE7f4XuutBKPQ/77RJEoD78ix/uDx3nvyzg75l4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uFsV8MAAADcAAAADwAAAAAAAAAAAAAAAACYAgAAZHJzL2Rv&#10;d25yZXYueG1sUEsFBgAAAAAEAAQA9QAAAIgDAAAAAA==&#10;">
                  <v:textbox inset="1mm,0,1mm,1mm">
                    <w:txbxContent>
                      <w:p w:rsidR="00B234FE" w:rsidRDefault="00B234FE" w:rsidP="00B234FE">
                        <w:pPr>
                          <w:pStyle w:val="aa"/>
                          <w:spacing w:before="0" w:beforeAutospacing="0" w:after="0" w:afterAutospacing="0"/>
                          <w:jc w:val="center"/>
                        </w:pPr>
                        <w:r w:rsidRPr="00B234FE">
                          <w:rPr>
                            <w:rFonts w:ascii="Calibri" w:cs="Times New Roman" w:hint="eastAsia"/>
                            <w:sz w:val="21"/>
                            <w:szCs w:val="21"/>
                          </w:rPr>
                          <w:t>接收天</w:t>
                        </w:r>
                        <w:r>
                          <w:rPr>
                            <w:rFonts w:ascii="Calibri" w:cs="Times New Roman" w:hint="eastAsia"/>
                            <w:sz w:val="21"/>
                            <w:szCs w:val="21"/>
                          </w:rPr>
                          <w:t>线</w:t>
                        </w:r>
                        <w:r w:rsidRPr="00B234FE">
                          <w:rPr>
                            <w:rFonts w:ascii="Calibri" w:cs="Times New Roman" w:hint="eastAsia"/>
                            <w:sz w:val="21"/>
                            <w:szCs w:val="21"/>
                          </w:rPr>
                          <w:t>线，</w:t>
                        </w:r>
                      </w:p>
                    </w:txbxContent>
                  </v:textbox>
                </v:shape>
                <v:shape id="Text Box 17" o:spid="_x0000_s1066" type="#_x0000_t202" style="position:absolute;left:37589;top:25699;width:3620;height:20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ONW8MA&#10;AADcAAAADwAAAGRycy9kb3ducmV2LnhtbERPTWvCQBC9F/wPywi91Y1BpE1dRYKWgl5qPfQ4ZKdJ&#10;NDsbdrdJ9Ne7gtDbPN7nLFaDaURHzteWFUwnCQjiwuqaSwXH7+3LKwgfkDU2lknBhTyslqOnBWba&#10;9vxF3SGUIoawz1BBFUKbSemLigz6iW2JI/drncEQoSuldtjHcNPINEnm0mDNsaHClvKKivPhzyjY&#10;8TX/OLpZOt90V8x/9qE/vWmlnsfD+h1EoCH8ix/uTx3nz1K4PxMvkM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ONW8MAAADcAAAADwAAAAAAAAAAAAAAAACYAgAAZHJzL2Rv&#10;d25yZXYueG1sUEsFBgAAAAAEAAQA9QAAAIgDAAAAAA==&#10;">
                  <v:textbox inset="1mm,0,1mm,1mm">
                    <w:txbxContent>
                      <w:p w:rsidR="00B234FE" w:rsidRDefault="00B234FE" w:rsidP="00B234FE">
                        <w:pPr>
                          <w:pStyle w:val="aa"/>
                          <w:spacing w:before="0" w:beforeAutospacing="0" w:after="0" w:afterAutospacing="0"/>
                          <w:jc w:val="center"/>
                        </w:pPr>
                        <w:r>
                          <w:rPr>
                            <w:rFonts w:ascii="Calibri" w:cs="Times New Roman" w:hint="eastAsia"/>
                            <w:sz w:val="21"/>
                            <w:szCs w:val="21"/>
                          </w:rPr>
                          <w:t>混频</w:t>
                        </w:r>
                      </w:p>
                    </w:txbxContent>
                  </v:textbox>
                </v:shape>
                <v:shape id="Text Box 17" o:spid="_x0000_s1067" type="#_x0000_t202" style="position:absolute;left:37678;top:28995;width:3531;height:21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8owMMA&#10;AADcAAAADwAAAGRycy9kb3ducmV2LnhtbERPS2vCQBC+F/wPywje6sYHYqOrSKgitBcfhx6H7Jik&#10;zc6G3W0S/fXdQqG3+fies972phYtOV9ZVjAZJyCIc6srLhRcL/vnJQgfkDXWlknBnTxsN4OnNaba&#10;dnyi9hwKEUPYp6igDKFJpfR5SQb92DbEkbtZZzBE6AqpHXYx3NRymiQLabDi2FBiQ1lJ+df52yh4&#10;40d2uLr5dPHaPjD7eA/d54tWajTsdysQgfrwL/5zH3WcP5/B7zPxArn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w8owMMAAADcAAAADwAAAAAAAAAAAAAAAACYAgAAZHJzL2Rv&#10;d25yZXYueG1sUEsFBgAAAAAEAAQA9QAAAIgDAAAAAA==&#10;">
                  <v:textbox inset="1mm,0,1mm,1mm">
                    <w:txbxContent>
                      <w:p w:rsidR="00B234FE" w:rsidRDefault="00B234FE" w:rsidP="00B234FE">
                        <w:pPr>
                          <w:pStyle w:val="aa"/>
                          <w:spacing w:before="0" w:beforeAutospacing="0" w:after="0" w:afterAutospacing="0"/>
                          <w:jc w:val="center"/>
                        </w:pPr>
                        <w:r>
                          <w:rPr>
                            <w:rFonts w:ascii="Calibri" w:cs="Times New Roman" w:hint="eastAsia"/>
                            <w:sz w:val="21"/>
                            <w:szCs w:val="21"/>
                          </w:rPr>
                          <w:t>本振</w:t>
                        </w:r>
                      </w:p>
                    </w:txbxContent>
                  </v:textbox>
                </v:shape>
                <v:line id="Line 23" o:spid="_x0000_s1068" style="position:absolute;visibility:visible;mso-wrap-style:square" from="36363,26804" to="37499,26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zKEsMAAADcAAAADwAAAGRycy9kb3ducmV2LnhtbERPTWsCMRC9C/0PYQq9aVapVbdGkS6C&#10;ByuopefpZrpZupksm3SN/94UCt7m8T5nuY62ET11vnasYDzKQBCXTtdcKfg4b4dzED4ga2wck4Ir&#10;eVivHgZLzLW78JH6U6hECmGfowITQptL6UtDFv3ItcSJ+3adxZBgV0nd4SWF20ZOsuxFWqw5NRhs&#10;6c1Q+XP6tQpmpjjKmSz250PR1+NFfI+fXwulnh7j5hVEoBju4n/3Tqf5z1P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zcyhLDAAAA3AAAAA8AAAAAAAAAAAAA&#10;AAAAoQIAAGRycy9kb3ducmV2LnhtbFBLBQYAAAAABAAEAPkAAACRAwAAAAA=&#10;">
                  <v:stroke endarrow="block"/>
                </v:line>
                <v:line id="Line 23" o:spid="_x0000_s1069" style="position:absolute;flip:y;visibility:visible;mso-wrap-style:square" from="39291,27750" to="39291,289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D22bcUAAADcAAAADwAAAGRycy9kb3ducmV2LnhtbESPQWvCQBCF7wX/wzJCL6FurMVqdBXb&#10;KgjiQe2hxyE7JsHsbMhONf77bqHQ2wzvfW/ezJedq9WV2lB5NjAcpKCIc28rLgx8njZPE1BBkC3W&#10;nsnAnQIsF72HOWbW3/hA16MUKoZwyNBAKdJkWoe8JIdh4BviqJ1961Di2hbatniL4a7Wz2k61g4r&#10;jhdKbOi9pPxy/HaxxmbPH6NR8uZ0kkxp/SW7VIsxj/1uNQMl1Mm/+Y/e2si9vMLvM3ECvf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D22bcUAAADcAAAADwAAAAAAAAAA&#10;AAAAAAChAgAAZHJzL2Rvd25yZXYueG1sUEsFBgAAAAAEAAQA+QAAAJMDAAAAAA==&#10;">
                  <v:stroke endarrow="block"/>
                </v:line>
                <v:shape id="Text Box 17" o:spid="_x0000_s1070" type="#_x0000_t202" style="position:absolute;left:42377;top:25686;width:3620;height:20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u6scYA&#10;AADcAAAADwAAAGRycy9kb3ducmV2LnhtbESPT2vDMAzF74N+B6PCbquzUkqX1S0jbGPQXfrnsKOI&#10;tSRbLAfbS9J++ulQ6E3iPb3303o7ulb1FGLj2cDjLANFXHrbcGXgdHx7WIGKCdli65kMnCnCdjO5&#10;W2Nu/cB76g+pUhLCMUcDdUpdrnUsa3IYZ74jFu3bB4dJ1lBpG3CQcNfqeZYttcOGpaHGjoqayt/D&#10;nzOw40vxfgqL+fK1v2Dx9ZmGnydrzP10fHkGlWhMN/P1+sMK/kJo5RmZQG/+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au6scYAAADcAAAADwAAAAAAAAAAAAAAAACYAgAAZHJz&#10;L2Rvd25yZXYueG1sUEsFBgAAAAAEAAQA9QAAAIsDAAAAAA==&#10;">
                  <v:textbox inset="1mm,0,1mm,1mm">
                    <w:txbxContent>
                      <w:p w:rsidR="00B234FE" w:rsidRDefault="00B234FE" w:rsidP="00B234FE">
                        <w:pPr>
                          <w:pStyle w:val="aa"/>
                          <w:spacing w:before="0" w:beforeAutospacing="0" w:after="0" w:afterAutospacing="0"/>
                          <w:jc w:val="center"/>
                        </w:pPr>
                        <w:r>
                          <w:rPr>
                            <w:rFonts w:ascii="Calibri" w:cs="Times New Roman" w:hint="eastAsia"/>
                            <w:sz w:val="21"/>
                            <w:szCs w:val="21"/>
                          </w:rPr>
                          <w:t>中放</w:t>
                        </w:r>
                      </w:p>
                    </w:txbxContent>
                  </v:textbox>
                </v:shape>
                <v:line id="Line 23" o:spid="_x0000_s1071" style="position:absolute;visibility:visible;mso-wrap-style:square" from="41330,26677" to="42466,266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HAF8MAAADcAAAADwAAAGRycy9kb3ducmV2LnhtbERPS2sCMRC+F/wPYYTeatYi1V2NUroI&#10;PdSCDzyPm+lm6WaybNI1/feNUPA2H99zVptoWzFQ7xvHCqaTDARx5XTDtYLTcfu0AOEDssbWMSn4&#10;JQ+b9ehhhYV2V97TcAi1SCHsC1RgQugKKX1lyKKfuI44cV+utxgS7Gupe7ymcNvK5yx7kRYbTg0G&#10;O3ozVH0ffqyCuSn3ci7Lj+NnOTTTPO7i+ZIr9TiOr0sQgWK4i//d7zrNn+VweyZdIN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2RwBfDAAAA3AAAAA8AAAAAAAAAAAAA&#10;AAAAoQIAAGRycy9kb3ducmV2LnhtbFBLBQYAAAAABAAEAPkAAACRAwAAAAA=&#10;">
                  <v:stroke endarrow="block"/>
                </v:line>
                <v:shape id="Text Box 17" o:spid="_x0000_s1072" type="#_x0000_t202" style="position:absolute;left:31492;top:24870;width:4893;height:40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QgasYA&#10;AADcAAAADwAAAGRycy9kb3ducmV2LnhtbESPQU/DMAyF70j8h8hIu7GUaUysWzahik1IcNnYYUer&#10;8dpC41RJaMt+PT4gcbP1nt/7vN6OrlU9hdh4NvAwzUARl942XBk4fezun0DFhGyx9UwGfijCdnN7&#10;s8bc+oEP1B9TpSSEY44G6pS6XOtY1uQwTn1HLNrFB4dJ1lBpG3CQcNfqWZYttMOGpaHGjoqayq/j&#10;tzPwxtdifwrz2eKlv2Jxfk/D59IaM7kbn1egEo3p3/x3/WoF/1Hw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gQgasYAAADcAAAADwAAAAAAAAAAAAAAAACYAgAAZHJz&#10;L2Rvd25yZXYueG1sUEsFBgAAAAAEAAQA9QAAAIsDAAAAAA==&#10;">
                  <v:textbox inset="1mm,0,1mm,1mm">
                    <w:txbxContent>
                      <w:p w:rsidR="00B234FE" w:rsidRDefault="00B234FE" w:rsidP="00B234FE">
                        <w:pPr>
                          <w:pStyle w:val="aa"/>
                          <w:spacing w:before="0" w:beforeAutospacing="0" w:after="0" w:afterAutospacing="0"/>
                          <w:jc w:val="center"/>
                        </w:pPr>
                        <w:r w:rsidRPr="00B234FE">
                          <w:rPr>
                            <w:rFonts w:ascii="Calibri" w:cs="Times New Roman" w:hint="eastAsia"/>
                            <w:sz w:val="21"/>
                            <w:szCs w:val="21"/>
                          </w:rPr>
                          <w:t>低</w:t>
                        </w:r>
                        <w:r>
                          <w:rPr>
                            <w:rFonts w:ascii="Calibri" w:cs="Times New Roman" w:hint="eastAsia"/>
                            <w:sz w:val="21"/>
                            <w:szCs w:val="21"/>
                          </w:rPr>
                          <w:t>噪声</w:t>
                        </w:r>
                        <w:r w:rsidRPr="00B234FE">
                          <w:rPr>
                            <w:rFonts w:ascii="Calibri" w:cs="Times New Roman" w:hint="eastAsia"/>
                            <w:sz w:val="21"/>
                            <w:szCs w:val="21"/>
                          </w:rPr>
                          <w:t>放</w:t>
                        </w:r>
                        <w:r>
                          <w:rPr>
                            <w:rFonts w:ascii="Calibri" w:cs="Times New Roman" w:hint="eastAsia"/>
                            <w:sz w:val="21"/>
                            <w:szCs w:val="21"/>
                          </w:rPr>
                          <w:t>大线，</w:t>
                        </w:r>
                      </w:p>
                    </w:txbxContent>
                  </v:textbox>
                </v:shape>
                <v:line id="Line 23" o:spid="_x0000_s1073" style="position:absolute;visibility:visible;mso-wrap-style:square" from="45914,26804" to="47051,26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5azMIAAADcAAAADwAAAGRycy9kb3ducmV2LnhtbERP32vCMBB+H/g/hBP2NtMK6uyMIhZh&#10;D9tAHXu+NWdTbC6liTX7781gsLf7+H7eahNtKwbqfeNYQT7JQBBXTjdcK/g87Z+eQfiArLF1TAp+&#10;yMNmPXpYYaHdjQ80HEMtUgj7AhWYELpCSl8ZsugnriNO3Nn1FkOCfS11j7cUbls5zbK5tNhwajDY&#10;0c5QdTlerYKFKQ9yIcu300c5NPkyvsev76VSj+O4fQERKIZ/8Z/7Vaf5sxx+n0kXyPU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9j5azMIAAADcAAAADwAAAAAAAAAAAAAA&#10;AAChAgAAZHJzL2Rvd25yZXYueG1sUEsFBgAAAAAEAAQA+QAAAJADAAAAAA==&#10;">
                  <v:stroke endarrow="block"/>
                </v:line>
                <v:line id="Line 23" o:spid="_x0000_s1074" style="position:absolute;visibility:visible;mso-wrap-style:square" from="30445,26804" to="31581,268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zEu8MAAADcAAAADwAAAGRycy9kb3ducmV2LnhtbERP32vCMBB+F/Y/hBvsTVMFp3ZGGRZh&#10;D5tglT3fmltT1lxKE2v23y8Dwbf7+H7eehttKwbqfeNYwXSSgSCunG64VnA+7cdLED4ga2wdk4Jf&#10;8rDdPIzWmGt35SMNZahFCmGfowITQpdL6StDFv3EdcSJ+3a9xZBgX0vd4zWF21bOsuxZWmw4NRjs&#10;aGeo+ikvVsHCFEe5kMX76VAMzXQVP+Ln10qpp8f4+gIiUAx38c39ptP8+Qz+n0kXyM0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bsxLvDAAAA3AAAAA8AAAAAAAAAAAAA&#10;AAAAoQIAAGRycy9kb3ducmV2LnhtbFBLBQYAAAAABAAEAPkAAACRAwAAAAA=&#10;">
                  <v:stroke endarrow="block"/>
                </v:line>
                <v:shape id="Text Box 17" o:spid="_x0000_s1075" type="#_x0000_t202" style="position:absolute;left:47047;top:25750;width:3613;height:20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a+HcQA&#10;AADcAAAADwAAAGRycy9kb3ducmV2LnhtbERPS2vCQBC+F/oflhG81Y22FY2uUkKVQr34OHgcsmOS&#10;Njsbdtck9dd3CwVv8/E9Z7nuTS1acr6yrGA8SkAQ51ZXXCg4HTdPMxA+IGusLZOCH/KwXj0+LDHV&#10;tuM9tYdQiBjCPkUFZQhNKqXPSzLoR7YhjtzFOoMhQldI7bCL4aaWkySZSoMVx4YSG8pKyr8PV6Pg&#10;k2/Z9uReJtP39obZeRe6r7lWajjo3xYgAvXhLv53f+g4//UZ/p6JF8jV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7Wvh3EAAAA3AAAAA8AAAAAAAAAAAAAAAAAmAIAAGRycy9k&#10;b3ducmV2LnhtbFBLBQYAAAAABAAEAPUAAACJAwAAAAA=&#10;">
                  <v:textbox inset="1mm,0,1mm,1mm">
                    <w:txbxContent>
                      <w:p w:rsidR="00B234FE" w:rsidRDefault="00B234FE" w:rsidP="00B234FE">
                        <w:pPr>
                          <w:pStyle w:val="aa"/>
                          <w:spacing w:before="0" w:beforeAutospacing="0" w:after="0" w:afterAutospacing="0"/>
                          <w:jc w:val="center"/>
                        </w:pPr>
                        <w:r>
                          <w:rPr>
                            <w:rFonts w:ascii="Calibri" w:cs="Times New Roman" w:hint="eastAsia"/>
                            <w:sz w:val="21"/>
                            <w:szCs w:val="21"/>
                          </w:rPr>
                          <w:t>解调</w:t>
                        </w:r>
                      </w:p>
                    </w:txbxContent>
                  </v:textbox>
                </v:shape>
                <v:line id="Line 23" o:spid="_x0000_s1076" style="position:absolute;visibility:visible;mso-wrap-style:square" from="50667,26861" to="51797,2686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n5VMMAAADcAAAADwAAAGRycy9kb3ducmV2LnhtbERPTWsCMRC9C/0PYQq9aVapVbdGkS6C&#10;ByuopefpZrpZupksm3SN/94UCt7m8T5nuY62ET11vnasYDzKQBCXTtdcKfg4b4dzED4ga2wck4Ir&#10;eVivHgZLzLW78JH6U6hECmGfowITQptL6UtDFv3ItcSJ+3adxZBgV0nd4SWF20ZOsuxFWqw5NRhs&#10;6c1Q+XP6tQpmpjjKmSz250PR1+NFfI+fXwulnh7j5hVEoBju4n/3Tqf502f4eyZdIFc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ZJ+VTDAAAA3AAAAA8AAAAAAAAAAAAA&#10;AAAAoQIAAGRycy9kb3ducmV2LnhtbFBLBQYAAAAABAAEAPkAAACRAwAAAAA=&#10;">
                  <v:stroke endarrow="block"/>
                </v:lin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165" o:spid="_x0000_s1077" type="#_x0000_t34" style="position:absolute;left:13264;top:4297;width:12077;height:29187;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CdEgsEAAADcAAAADwAAAGRycy9kb3ducmV2LnhtbERPTWsCMRC9F/wPYQRvNVtlF9kaRQTF&#10;Qy+1HjwOyXR36WYSk6hrf31TKPQ2j/c5y/Vge3GjEDvHCl6mBQhi7UzHjYLTx+55ASImZIO9Y1Lw&#10;oAjr1ehpibVxd36n2zE1IodwrFFBm5KvpYy6JYtx6jxx5j5dsJgyDI00Ae853PZyVhSVtNhxbmjR&#10;07Yl/XW8WgV7/V36cv4WNvpy8X08y11lpFKT8bB5BZFoSP/iP/fB5PlVCb/P5Avk6g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8J0SCwQAAANwAAAAPAAAAAAAAAAAAAAAA&#10;AKECAABkcnMvZG93bnJldi54bWxQSwUGAAAAAAQABAD5AAAAjwMAAAAA&#10;" adj="10771" strokecolor="#4472c4 [3208]" strokeweight=".5pt">
                  <v:stroke endarrow="block"/>
                </v:shape>
                <v:shapetype id="_x0000_t33" coordsize="21600,21600" o:spt="33" o:oned="t" path="m,l21600,r,21600e" filled="f">
                  <v:stroke joinstyle="miter"/>
                  <v:path arrowok="t" fillok="f" o:connecttype="none"/>
                  <o:lock v:ext="edit" shapetype="t"/>
                </v:shapetype>
                <v:shape id="肘形连接符 166" o:spid="_x0000_s1078" type="#_x0000_t33" style="position:absolute;left:4709;top:18859;width:39478;height:6827;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T/cF8QAAADcAAAADwAAAGRycy9kb3ducmV2LnhtbESPQUvDQBCF74L/YRnBm91YJNi02yJK&#10;UZCCbXrocchOk9DsbNhZk/jv3YLgbYb3vjdvVpvJdWqgIK1nA4+zDBRx5W3LtYFjuX14BiUR2WLn&#10;mQz8kMBmfXuzwsL6kfc0HGKtUghLgQaaGPtCa6kacigz3xMn7eyDw5jWUGsbcEzhrtPzLMu1w5bT&#10;hQZ7em2ouhy+Xarhvk4h86WMn6V717snWbwNYsz93fSyBBVpiv/mP/rDJi7P4fpMmkCvf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P9wXxAAAANwAAAAPAAAAAAAAAAAA&#10;AAAAAKECAABkcnMvZG93bnJldi54bWxQSwUGAAAAAAQABAD5AAAAkgMAAAAA&#10;" strokecolor="#4472c4 [3208]" strokeweight=".5pt">
                  <v:stroke endarrow="block"/>
                </v:shape>
                <v:shape id="肘形连接符 167" o:spid="_x0000_s1079" type="#_x0000_t34" style="position:absolute;left:17669;top:12853;width:8243;height:7853;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PDVxcIAAADcAAAADwAAAGRycy9kb3ducmV2LnhtbERPPW/CMBDdK/U/WIfUrThkgCpgECAB&#10;HdvQMp/iI4kSny3bJWl/fY1Uqds9vc9bbUbTixv50FpWMJtmIIgrq1uuFXycD88vIEJE1thbJgXf&#10;FGCzfnxYYaHtwO90K2MtUgiHAhU0MbpCylA1ZDBMrSNO3NV6gzFBX0vtcUjhppd5ls2lwZZTQ4OO&#10;9g1VXfllFHT2sPsZ3Ntpv+3Ko/P5bHfJP5V6mozbJYhIY/wX/7lfdZo/X8D9mXSBXP8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PDVxcIAAADcAAAADwAAAAAAAAAAAAAA&#10;AAChAgAAZHJzL2Rvd25yZXYueG1sUEsFBgAAAAAEAAQA+QAAAJADAAAAAA==&#10;" adj="9469" strokecolor="#5b9bd5 [3204]" strokeweight=".5pt">
                  <v:stroke endarrow="block"/>
                </v:shape>
                <v:shape id="肘形连接符 171" o:spid="_x0000_s1080" type="#_x0000_t34" style="position:absolute;left:4621;top:12746;width:13134;height:1295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K4gQMAAAADcAAAADwAAAGRycy9kb3ducmV2LnhtbERPy6rCMBDdC/5DGMGdpt6Fj2oUERTd&#10;eLH6AUMztsVmUptc2/69ES64m8N5zmrTmlK8qHaFZQWTcQSCOLW64EzB7bofzUE4j6yxtEwKOnKw&#10;Wfd7K4y1bfhCr8RnIoSwi1FB7n0VS+nSnAy6sa2IA3e3tUEfYJ1JXWMTwk0pf6JoKg0WHBpyrGiX&#10;U/pI/oyCw+J56RbN9Hzqfh8NusNpJ12l1HDQbpcgPLX+K/53H3WYP5vA55lwgVy/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iuIEDAAAAA3AAAAA8AAAAAAAAAAAAAAAAA&#10;oQIAAGRycy9kb3ducmV2LnhtbFBLBQYAAAAABAAEAPkAAACOAwAAAAA=&#10;" adj="10278" strokecolor="#5b9bd5 [3204]" strokeweight=".5pt">
                  <v:stroke endarrow="block"/>
                </v:shape>
                <v:shape id="肘形连接符 172" o:spid="_x0000_s1081" type="#_x0000_t34" style="position:absolute;left:-2156;top:18207;width:18747;height:1214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ETesIAAADcAAAADwAAAGRycy9kb3ducmV2LnhtbERPTWvCQBC9C/6HZQRvuqkHG6KrhILQ&#10;erLWQ45DdpqkZmfj7prEf+8WCr3N433Odj+aVvTkfGNZwcsyAUFcWt1wpeDydVikIHxA1thaJgUP&#10;8rDfTSdbzLQd+JP6c6hEDGGfoYI6hC6T0pc1GfRL2xFH7ts6gyFCV0ntcIjhppWrJFlLgw3Hhho7&#10;equpvJ7vRsGtSN31o0nzUynvP11x7IccpVLz2ZhvQAQaw7/4z/2u4/zXFfw+Ey+Quy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ETesIAAADcAAAADwAAAAAAAAAAAAAA&#10;AAChAgAAZHJzL2Rvd25yZXYueG1sUEsFBgAAAAAEAAQA+QAAAJADAAAAAA==&#10;" adj="1728" strokecolor="#5b9bd5 [3204]" strokeweight=".5pt">
                  <v:stroke endarrow="block"/>
                </v:shape>
                <v:shape id="肘形连接符 173" o:spid="_x0000_s1082" type="#_x0000_t33" style="position:absolute;left:1143;top:31262;width:7026;height:239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0L/iMIAAADcAAAADwAAAGRycy9kb3ducmV2LnhtbERPTWvCQBC9C/6HZYTe6kZbW4nZiEgF&#10;tb00FrwO2TEJZmfD7lbjv+8KBW/zeJ+TLXvTigs531hWMBknIIhLqxuuFPwcNs9zED4ga2wtk4Ib&#10;eVjmw0GGqbZX/qZLESoRQ9inqKAOoUul9GVNBv3YdsSRO1lnMEToKqkdXmO4aeU0Sd6kwYZjQ40d&#10;rWsqz8WvUbD3x6/X7ab43H3w8SD9au2S2U2pp1G/WoAI1IeH+N+91XH++wvcn4kXyPw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0L/iMIAAADcAAAADwAAAAAAAAAAAAAA&#10;AAChAgAAZHJzL2Rvd25yZXYueG1sUEsFBgAAAAAEAAQA+QAAAJADAAAAAA==&#10;" strokecolor="#5b9bd5 [3204]" strokeweight=".5pt">
                  <v:stroke endarrow="block"/>
                </v:shape>
                <v:shape id="肘形连接符 174" o:spid="_x0000_s1083" type="#_x0000_t33" style="position:absolute;left:1079;top:31272;width:11846;height:238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tn/MEAAADcAAAADwAAAGRycy9kb3ducmV2LnhtbERPS4vCMBC+C/sfwizsTdNdfFGNIrKC&#10;q16sgtehGdtiMylJVuu/N4LgbT6+50znranFlZyvLCv47iUgiHOrKy4UHA+r7hiED8gaa8uk4E4e&#10;5rOPzhRTbW+8p2sWChFD2KeooAyhSaX0eUkGfc82xJE7W2cwROgKqR3eYrip5U+SDKXBimNDiQ0t&#10;S8ov2b9RsPGnXX+9yrZ/v3w6SL9YumRwV+rrs11MQARqw1v8cq91nD/qw/OZeIG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q2f8wQAAANwAAAAPAAAAAAAAAAAAAAAA&#10;AKECAABkcnMvZG93bnJldi54bWxQSwUGAAAAAAQABAD5AAAAjwMAAAAA&#10;" strokecolor="#5b9bd5 [3204]" strokeweight=".5pt">
                  <v:stroke endarrow="block"/>
                </v:shape>
                <v:shape id="肘形连接符 175" o:spid="_x0000_s1084" type="#_x0000_t34" style="position:absolute;left:-246;top:30047;width:4933;height:2284;rotation:90;flip:x 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o9HMUAAADcAAAADwAAAGRycy9kb3ducmV2LnhtbERPTWsCMRC9C/6HMEIvRbMKtrIaRUqF&#10;nkq7bdXjuBl3VzeTJYm69debQsHbPN7nzBatqcWZnK8sKxgOEhDEudUVFwq+v1b9CQgfkDXWlknB&#10;L3lYzLudGabaXviTzlkoRAxhn6KCMoQmldLnJRn0A9sQR25vncEQoSukdniJ4aaWoyR5kgYrjg0l&#10;NvRSUn7MTkbB4d2F19PxehiOs916u8k+fq6PS6Ueeu1yCiJQG+7if/ebjvOfx/D3TLxAzm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lo9HMUAAADcAAAADwAAAAAAAAAA&#10;AAAAAAChAgAAZHJzL2Rvd25yZXYueG1sUEsFBgAAAAAEAAQA+QAAAJMDAAAAAA==&#10;" adj="-45" strokecolor="#5b9bd5 [3204]" strokeweight=".5pt">
                  <v:stroke endarrow="block"/>
                </v:shape>
                <v:shape id="肘形连接符 176" o:spid="_x0000_s1085" type="#_x0000_t34" style="position:absolute;left:1206;top:31272;width:38166;height:2383;flip:y;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sjf9cEAAADcAAAADwAAAGRycy9kb3ducmV2LnhtbERPTWvCQBC9F/wPywi91Y0tRImuIkJL&#10;D6Wg7cHjmB2TYHY27mxN/PduodDbPN7nLNeDa9WVgjSeDUwnGSji0tuGKwPfX69Pc1ASkS22nsnA&#10;jQTWq9HDEgvre97RdR8rlUJYCjRQx9gVWktZk0OZ+I44cScfHMYEQ6VtwD6Fu1Y/Z1muHTacGmrs&#10;aFtTed7/OANvH33LM+lcHnaXz2N/kBcuxZjH8bBZgIo0xH/xn/vdpvmzHH6fSRfo1R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yN/1wQAAANwAAAAPAAAAAAAAAAAAAAAA&#10;AKECAABkcnMvZG93bnJldi54bWxQSwUGAAAAAAQABAD5AAAAjwMAAAAA&#10;" adj="21617" strokecolor="#5b9bd5 [3204]" strokeweight=".5pt">
                  <v:stroke endarrow="block"/>
                </v:shape>
                <v:shape id="肘形连接符 177" o:spid="_x0000_s1086" type="#_x0000_t34" style="position:absolute;left:29797;top:16097;width:13126;height:6078;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3iuMcEAAADcAAAADwAAAGRycy9kb3ducmV2LnhtbERPyWrDMBC9F/oPYgq9NXJyaIoT2ZSA&#10;SeghNMshx8GaWKLWyFiql7+vCoXe5vHW2ZaTa8VAfbCeFSwXGQji2mvLjYLrpXp5AxEissbWMymY&#10;KUBZPD5sMdd+5BMN59iIFMIhRwUmxi6XMtSGHIaF74gTd/e9w5hg30jd45jCXStXWfYqHVpODQY7&#10;2hmqv87fToH1w/E42uoQ9/NnZsIH3U4TKfX8NL1vQESa4r/4z33Qaf56Db/PpAtk8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neK4xwQAAANwAAAAPAAAAAAAAAAAAAAAA&#10;AKECAABkcnMvZG93bnJldi54bWxQSwUGAAAAAAQABAD5AAAAjwMAAAAA&#10;" adj="7665" strokecolor="#5b9bd5 [3204]" strokeweight=".5pt">
                  <v:stroke endarrow="block"/>
                </v:shape>
                <v:shape id="肘形连接符 179" o:spid="_x0000_s1087" type="#_x0000_t34" style="position:absolute;left:16397;top:8882;width:13407;height:2044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3ps8EAAADcAAAADwAAAGRycy9kb3ducmV2LnhtbERP22qDQBB9L/Qflinkra5JwLbWTSiG&#10;QAgEjO0HDO5Upe6suBs1f58NBPo2h3OdbDubTow0uNaygmUUgyCurG65VvDzvX99B+E8ssbOMim4&#10;koPt5vkpw1Tbic80lr4WIYRdigoa7/tUSlc1ZNBFticO3K8dDPoAh1rqAacQbjq5iuNEGmw5NDTY&#10;U95Q9VdejAJ9rvZLp9fFWHR8onyXJ8epVGrxMn99gvA0+3/xw33QYf7bB9yfCRfIzQ0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wfemzwQAAANwAAAAPAAAAAAAAAAAAAAAA&#10;AKECAABkcnMvZG93bnJldi54bWxQSwUGAAAAAAQABAD5AAAAjwMAAAAA&#10;" adj="7833" strokecolor="#5b9bd5 [3204]" strokeweight=".5pt">
                  <v:stroke endarrow="block"/>
                </v:shape>
                <v:shape id="肘形连接符 180" o:spid="_x0000_s1088" type="#_x0000_t34" style="position:absolute;left:16145;top:4378;width:13397;height:29439;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pUPcUAAADcAAAADwAAAGRycy9kb3ducmV2LnhtbESPT2/CMAzF70j7DpEncYN0gFDVEdAG&#10;msQJjT+7W43XdmuckmRQ9unnwyRutt7zez8vVr1r1YVCbDwbeBpnoIhLbxuuDJyOb6McVEzIFlvP&#10;ZOBGEVbLh8ECC+uvvKfLIVVKQjgWaKBOqSu0jmVNDuPYd8SiffrgMMkaKm0DXiXctXqSZXPtsGFp&#10;qLGjdU3l9+HHGajs16s7zz7c+hxC73fvx42e/hozfOxfnkEl6tPd/H+9tYKfC748IxPo5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pUPcUAAADcAAAADwAAAAAAAAAA&#10;AAAAAAChAgAAZHJzL2Rvd25yZXYueG1sUEsFBgAAAAAEAAQA+QAAAJMDAAAAAA==&#10;" adj="9162" strokecolor="#5b9bd5 [3204]" strokeweight=".5pt">
                  <v:stroke endarrow="block"/>
                </v:shape>
                <v:shape id="肘形连接符 181" o:spid="_x0000_s1089" type="#_x0000_t34" style="position:absolute;left:38788;top:15684;width:13351;height:6781;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3ocMAAADcAAAADwAAAGRycy9kb3ducmV2LnhtbERPTWvCQBC9F/oflil4qxs9SEizilSK&#10;kfbSNCDehuyYjWZnQ3aN6b/vFgq9zeN9Tr6ZbCdGGnzrWMFinoAgrp1uuVFQfb09pyB8QNbYOSYF&#10;3+Rhs358yDHT7s6fNJahETGEfYYKTAh9JqWvDVn0c9cTR+7sBoshwqGResB7DLedXCbJSlpsOTYY&#10;7OnVUH0tb1aBDfp2Oo3Fweyr92txrHcfh91FqdnTtH0BEWgK/+I/d6Hj/HQBv8/EC+T6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fvt6HDAAAA3AAAAA8AAAAAAAAAAAAA&#10;AAAAoQIAAGRycy9kb3ducmV2LnhtbFBLBQYAAAAABAAEAPkAAACRAwAAAAA=&#10;" adj="8026" strokecolor="#5b9bd5 [3204]" strokeweight=".5pt">
                  <v:stroke endarrow="block"/>
                </v:shape>
                <v:shape id="肘形连接符 1" o:spid="_x0000_s1090" type="#_x0000_t34" style="position:absolute;left:168;top:15971;width:11749;height:5725;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v3Dub8AAADaAAAADwAAAGRycy9kb3ducmV2LnhtbERPzYrCMBC+L/gOYYS9LJrqQUo1iii7&#10;7kGEqg8wNGNbbCYliW337TeC4Gn4+H5ntRlMIzpyvrasYDZNQBAXVtdcKrhevicpCB+QNTaWScEf&#10;edisRx8rzLTtOafuHEoRQ9hnqKAKoc2k9EVFBv3UtsSRu1lnMEToSqkd9jHcNHKeJAtpsObYUGFL&#10;u4qK+/lhFOwW19z9zLqe9nmS2sfp2B6+UqU+x8N2CSLQEN7il/tXx/nwfOV55fof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9v3Dub8AAADaAAAADwAAAAAAAAAAAAAAAACh&#10;AgAAZHJzL2Rvd25yZXYueG1sUEsFBgAAAAAEAAQA+QAAAI0DAAAAAA==&#10;" adj="8169" strokecolor="#5b9bd5 [3204]" strokeweight=".5pt">
                  <v:stroke endarrow="block"/>
                </v:shape>
                <v:oval id="椭圆 66" o:spid="_x0000_s1091" style="position:absolute;left:17493;top:18624;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7OMMA&#10;AADbAAAADwAAAGRycy9kb3ducmV2LnhtbESPQWvCQBSE7wX/w/IEb3WjSNDoKiIEtNBDY7w/ss9k&#10;Mfs2ZFeN/fXdQqHHYWa+YTa7wbbiQb03jhXMpgkI4sppw7WC8py/L0H4gKyxdUwKXuRhtx29bTDT&#10;7slf9ChCLSKEfYYKmhC6TEpfNWTRT11HHL2r6y2GKPta6h6fEW5bOU+SVFo0HBca7OjQUHUr7lbB&#10;9zEvTbivimVSftw+F6fcSXNRajIe9msQgYbwH/5rH7WCNIXfL/EHyO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i7OMMAAADbAAAADwAAAAAAAAAAAAAAAACYAgAAZHJzL2Rv&#10;d25yZXYueG1sUEsFBgAAAAAEAAQA9QAAAIgDAAAAAA==&#10;" fillcolor="#5b9bd5 [3204]" strokecolor="#1f4d78 [1604]" strokeweight="1pt">
                  <v:stroke joinstyle="miter"/>
                </v:oval>
                <v:oval id="椭圆 67" o:spid="_x0000_s1092" style="position:absolute;left:33719;top:18741;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KQeo8QA&#10;AADbAAAADwAAAGRycy9kb3ducmV2LnhtbESPQWvCQBSE74L/YXmCN91URG3qRkQI2EIPpun9kX1N&#10;lmTfhuyqsb++Wyj0OMzMN8z+MNpO3GjwxrGCp2UCgrhy2nCtoPzIFzsQPiBr7ByTggd5OGTTyR5T&#10;7e58oVsRahEh7FNU0ITQp1L6qiGLful64uh9ucFiiHKopR7wHuG2k6sk2UiLhuNCgz2dGqra4moV&#10;fJ/z0oTrc7FLyrf2ff2aO2k+lZrPxuMLiEBj+A//tc9awWYLv1/iD5DZ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kHqPEAAAA2wAAAA8AAAAAAAAAAAAAAAAAmAIAAGRycy9k&#10;b3ducmV2LnhtbFBLBQYAAAAABAAEAPUAAACJAwAAAAA=&#10;" fillcolor="#5b9bd5 [3204]" strokecolor="#1f4d78 [1604]" strokeweight="1pt">
                  <v:stroke joinstyle="miter"/>
                </v:oval>
                <v:oval id="椭圆 68" o:spid="_x0000_s1093" style="position:absolute;left:33105;top:17058;width:451;height:45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uK0cEA&#10;AADbAAAADwAAAGRycy9kb3ducmV2LnhtbERPz2vCMBS+D/wfwht4m+mGlK4zigiFbrCDXXd/NM82&#10;2LyUJtrqX78cBh4/vt+b3Wx7caXRG8cKXlcJCOLGacOtgvqneMlA+ICssXdMCm7kYbddPG0w127i&#10;I12r0IoYwj5HBV0IQy6lbzqy6FduII7cyY0WQ4RjK/WIUwy3vXxLklRaNBwbOhzo0FFzri5Wwb0s&#10;ahMu71WW1F/n7/Vn4aT5VWr5PO8/QASaw0P87y61gjSOjV/iD5Db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E7itHBAAAA2wAAAA8AAAAAAAAAAAAAAAAAmAIAAGRycy9kb3du&#10;cmV2LnhtbFBLBQYAAAAABAAEAPUAAACGAwAAAAA=&#10;" fillcolor="#5b9bd5 [3204]" strokecolor="#1f4d78 [1604]" strokeweight="1pt">
                  <v:stroke joinstyle="miter"/>
                </v:oval>
                <w10:anchorlock/>
              </v:group>
            </w:pict>
          </mc:Fallback>
        </mc:AlternateContent>
      </w:r>
    </w:p>
    <w:p w:rsidR="00DF4EF2" w:rsidRPr="00AB67DC" w:rsidRDefault="00E94BEB" w:rsidP="00DF4EF2">
      <w:pPr>
        <w:pStyle w:val="2"/>
        <w:numPr>
          <w:ilvl w:val="0"/>
          <w:numId w:val="2"/>
        </w:numPr>
        <w:spacing w:before="0" w:after="0" w:line="240" w:lineRule="auto"/>
        <w:ind w:left="629"/>
      </w:pPr>
      <w:r w:rsidRPr="00AB67DC">
        <w:t>课程教学内容及学时分配</w:t>
      </w:r>
    </w:p>
    <w:p w:rsidR="00FD0B63" w:rsidRPr="00AB67DC" w:rsidRDefault="00FD0B63" w:rsidP="00FD0B63">
      <w:pPr>
        <w:rPr>
          <w:b/>
        </w:rPr>
      </w:pPr>
      <w:r w:rsidRPr="00AB67DC">
        <w:rPr>
          <w:rFonts w:hint="eastAsia"/>
          <w:b/>
        </w:rPr>
        <w:t>1.</w:t>
      </w:r>
      <w:r w:rsidRPr="00AB67DC">
        <w:rPr>
          <w:b/>
        </w:rPr>
        <w:t xml:space="preserve"> </w:t>
      </w:r>
      <w:r w:rsidRPr="00AB67DC">
        <w:rPr>
          <w:rFonts w:hint="eastAsia"/>
          <w:b/>
        </w:rPr>
        <w:t>电子线路实验基础知识</w:t>
      </w:r>
      <w:r w:rsidRPr="00AB67DC">
        <w:rPr>
          <w:rFonts w:ascii="Times New Roman" w:hAnsi="Times New Roman" w:cs="Times New Roman"/>
          <w:b/>
        </w:rPr>
        <w:t>（</w:t>
      </w:r>
      <w:r w:rsidRPr="00AB67DC">
        <w:rPr>
          <w:rFonts w:ascii="Times New Roman" w:hAnsi="Times New Roman" w:cs="Times New Roman" w:hint="eastAsia"/>
          <w:b/>
        </w:rPr>
        <w:t>9</w:t>
      </w:r>
      <w:r w:rsidRPr="00AB67DC">
        <w:rPr>
          <w:rFonts w:ascii="Times New Roman" w:hAnsi="Times New Roman" w:cs="Times New Roman"/>
          <w:b/>
        </w:rPr>
        <w:t>学时）</w:t>
      </w:r>
      <w:r w:rsidRPr="00AB67DC">
        <w:rPr>
          <w:b/>
        </w:rPr>
        <w:t>（支撑</w:t>
      </w:r>
      <w:r w:rsidRPr="00AB67DC">
        <w:rPr>
          <w:rFonts w:hint="eastAsia"/>
          <w:b/>
        </w:rPr>
        <w:t>教学</w:t>
      </w:r>
      <w:r w:rsidRPr="00AB67DC">
        <w:rPr>
          <w:b/>
        </w:rPr>
        <w:t>目标</w:t>
      </w:r>
      <w:r w:rsidRPr="00AB67DC">
        <w:rPr>
          <w:rFonts w:hint="eastAsia"/>
          <w:b/>
        </w:rPr>
        <w:t>2</w:t>
      </w:r>
      <w:r w:rsidRPr="00AB67DC">
        <w:rPr>
          <w:rFonts w:hint="eastAsia"/>
          <w:b/>
        </w:rPr>
        <w:t>、</w:t>
      </w:r>
      <w:r w:rsidR="009F6387" w:rsidRPr="00AB67DC">
        <w:rPr>
          <w:rFonts w:hint="eastAsia"/>
          <w:b/>
        </w:rPr>
        <w:t>3</w:t>
      </w:r>
      <w:r w:rsidRPr="00AB67DC">
        <w:rPr>
          <w:b/>
        </w:rPr>
        <w:t>）</w:t>
      </w:r>
    </w:p>
    <w:p w:rsidR="00FD0B63" w:rsidRPr="00AB67DC" w:rsidRDefault="00FD0B63" w:rsidP="00FD0B63">
      <w:pPr>
        <w:rPr>
          <w:b/>
        </w:rPr>
      </w:pPr>
      <w:r w:rsidRPr="00AB67DC">
        <w:rPr>
          <w:rFonts w:hint="eastAsia"/>
          <w:b/>
        </w:rPr>
        <w:t xml:space="preserve"> </w:t>
      </w:r>
      <w:r w:rsidRPr="00AB67DC">
        <w:rPr>
          <w:b/>
        </w:rPr>
        <w:t xml:space="preserve"> </w:t>
      </w:r>
      <w:r w:rsidRPr="00AB67DC">
        <w:rPr>
          <w:rFonts w:hint="eastAsia"/>
          <w:b/>
        </w:rPr>
        <w:t>教学内容：</w:t>
      </w:r>
    </w:p>
    <w:p w:rsidR="00FD0B63" w:rsidRPr="00AB67DC" w:rsidRDefault="009F6387" w:rsidP="00FD0B63">
      <w:pPr>
        <w:ind w:firstLineChars="200" w:firstLine="420"/>
        <w:rPr>
          <w:rFonts w:ascii="宋体" w:hAnsi="宋体"/>
          <w:szCs w:val="21"/>
        </w:rPr>
      </w:pPr>
      <w:r w:rsidRPr="00AB67DC">
        <w:rPr>
          <w:rFonts w:ascii="宋体" w:hAnsi="宋体" w:hint="eastAsia"/>
          <w:szCs w:val="21"/>
        </w:rPr>
        <w:t>讲述模拟电路实验方案的设计方法、仪器的正确选用、电路调试方法</w:t>
      </w:r>
      <w:r w:rsidR="00FD0B63" w:rsidRPr="00AB67DC">
        <w:rPr>
          <w:rFonts w:ascii="宋体" w:hAnsi="宋体" w:hint="eastAsia"/>
          <w:szCs w:val="21"/>
        </w:rPr>
        <w:t>。</w:t>
      </w:r>
    </w:p>
    <w:p w:rsidR="00FD0B63" w:rsidRPr="00AB67DC" w:rsidRDefault="00FD0B63" w:rsidP="00FD0B63">
      <w:pPr>
        <w:rPr>
          <w:rFonts w:ascii="Times New Roman" w:hAnsi="Times New Roman" w:cs="Times New Roman"/>
          <w:b/>
          <w:szCs w:val="21"/>
        </w:rPr>
      </w:pPr>
      <w:r w:rsidRPr="00AB67DC">
        <w:rPr>
          <w:b/>
          <w:szCs w:val="21"/>
        </w:rPr>
        <w:t xml:space="preserve">  </w:t>
      </w:r>
      <w:r w:rsidRPr="00AB67DC">
        <w:rPr>
          <w:rFonts w:ascii="Times New Roman" w:hAnsi="Times New Roman" w:cs="Times New Roman"/>
          <w:b/>
        </w:rPr>
        <w:t>目标及要求：</w:t>
      </w:r>
    </w:p>
    <w:p w:rsidR="000019D3" w:rsidRPr="00AB67DC" w:rsidRDefault="000019D3" w:rsidP="00FD0B63">
      <w:pPr>
        <w:pStyle w:val="a5"/>
        <w:ind w:firstLine="420"/>
      </w:pPr>
      <w:r w:rsidRPr="00AB67DC">
        <w:rPr>
          <w:rFonts w:hint="eastAsia"/>
        </w:rPr>
        <w:t>1</w:t>
      </w:r>
      <w:r w:rsidRPr="00AB67DC">
        <w:t xml:space="preserve">. </w:t>
      </w:r>
      <w:r w:rsidR="00640D0B" w:rsidRPr="00AB67DC">
        <w:rPr>
          <w:rFonts w:hint="eastAsia"/>
        </w:rPr>
        <w:t>能复述</w:t>
      </w:r>
      <w:r w:rsidRPr="00AB67DC">
        <w:rPr>
          <w:rFonts w:hint="eastAsia"/>
        </w:rPr>
        <w:t>模拟电路实验方案的设计方法。</w:t>
      </w:r>
    </w:p>
    <w:p w:rsidR="009F6387" w:rsidRPr="00AB67DC" w:rsidRDefault="000019D3" w:rsidP="00FD0B63">
      <w:pPr>
        <w:pStyle w:val="a5"/>
        <w:ind w:firstLine="420"/>
      </w:pPr>
      <w:r w:rsidRPr="00AB67DC">
        <w:t>2</w:t>
      </w:r>
      <w:r w:rsidR="00FD0B63" w:rsidRPr="00AB67DC">
        <w:rPr>
          <w:rFonts w:hint="eastAsia"/>
        </w:rPr>
        <w:t>.</w:t>
      </w:r>
      <w:r w:rsidR="00FD0B63" w:rsidRPr="00AB67DC">
        <w:t xml:space="preserve"> </w:t>
      </w:r>
      <w:r w:rsidR="00640D0B" w:rsidRPr="00AB67DC">
        <w:rPr>
          <w:rFonts w:hint="eastAsia"/>
        </w:rPr>
        <w:t>能说明</w:t>
      </w:r>
      <w:r w:rsidR="009F6387" w:rsidRPr="00AB67DC">
        <w:rPr>
          <w:rFonts w:hint="eastAsia"/>
        </w:rPr>
        <w:t>模拟电路实验中仪器的选择和使用方法。</w:t>
      </w:r>
    </w:p>
    <w:p w:rsidR="00FD0B63" w:rsidRPr="00AB67DC" w:rsidRDefault="000019D3" w:rsidP="00FD0B63">
      <w:pPr>
        <w:pStyle w:val="a5"/>
        <w:ind w:firstLine="420"/>
      </w:pPr>
      <w:r w:rsidRPr="00AB67DC">
        <w:t>3</w:t>
      </w:r>
      <w:r w:rsidR="00FD0B63" w:rsidRPr="00AB67DC">
        <w:rPr>
          <w:rFonts w:hint="eastAsia"/>
        </w:rPr>
        <w:t>.</w:t>
      </w:r>
      <w:r w:rsidR="00FD0B63" w:rsidRPr="00AB67DC">
        <w:t xml:space="preserve"> </w:t>
      </w:r>
      <w:r w:rsidR="00640D0B" w:rsidRPr="00AB67DC">
        <w:rPr>
          <w:rFonts w:hint="eastAsia"/>
        </w:rPr>
        <w:t>能复述</w:t>
      </w:r>
      <w:r w:rsidRPr="00AB67DC">
        <w:rPr>
          <w:rFonts w:hint="eastAsia"/>
        </w:rPr>
        <w:t>模拟电路的各种调试方法</w:t>
      </w:r>
      <w:r w:rsidR="00FD0B63" w:rsidRPr="00AB67DC">
        <w:rPr>
          <w:rFonts w:hint="eastAsia"/>
        </w:rPr>
        <w:t>。</w:t>
      </w:r>
    </w:p>
    <w:p w:rsidR="00F228CA" w:rsidRPr="00AB67DC" w:rsidRDefault="00F228CA" w:rsidP="00F228CA">
      <w:pPr>
        <w:pStyle w:val="a5"/>
        <w:ind w:firstLine="420"/>
      </w:pPr>
      <w:r w:rsidRPr="00AB67DC">
        <w:rPr>
          <w:rFonts w:hint="eastAsia"/>
        </w:rPr>
        <w:t xml:space="preserve">4. </w:t>
      </w:r>
      <w:r w:rsidRPr="00AB67DC">
        <w:rPr>
          <w:rFonts w:asciiTheme="minorHAnsi" w:hAnsiTheme="minorHAnsi"/>
          <w:szCs w:val="22"/>
        </w:rPr>
        <w:t>培养工匠精神</w:t>
      </w:r>
      <w:r w:rsidRPr="00AB67DC">
        <w:rPr>
          <w:rFonts w:asciiTheme="minorHAnsi" w:hAnsiTheme="minorHAnsi" w:hint="eastAsia"/>
          <w:szCs w:val="22"/>
        </w:rPr>
        <w:t>，</w:t>
      </w:r>
      <w:r w:rsidRPr="00AB67DC">
        <w:rPr>
          <w:rFonts w:asciiTheme="minorHAnsi" w:hAnsiTheme="minorHAnsi"/>
          <w:szCs w:val="22"/>
        </w:rPr>
        <w:t>对</w:t>
      </w:r>
      <w:r w:rsidRPr="00AB67DC">
        <w:rPr>
          <w:rFonts w:asciiTheme="minorHAnsi" w:hAnsiTheme="minorHAnsi" w:hint="eastAsia"/>
          <w:szCs w:val="22"/>
        </w:rPr>
        <w:t>实验</w:t>
      </w:r>
      <w:r w:rsidRPr="00AB67DC">
        <w:rPr>
          <w:rFonts w:asciiTheme="minorHAnsi" w:hAnsiTheme="minorHAnsi"/>
          <w:szCs w:val="22"/>
        </w:rPr>
        <w:t>的每个细节都精益求精，力求完美。</w:t>
      </w:r>
    </w:p>
    <w:p w:rsidR="00FD0B63" w:rsidRPr="00AB67DC" w:rsidRDefault="00FD0B63" w:rsidP="00FD0B63">
      <w:pPr>
        <w:ind w:firstLineChars="100" w:firstLine="211"/>
        <w:rPr>
          <w:rFonts w:ascii="Times New Roman" w:hAnsi="Times New Roman" w:cs="Times New Roman"/>
          <w:b/>
        </w:rPr>
      </w:pPr>
      <w:r w:rsidRPr="00AB67DC">
        <w:rPr>
          <w:rFonts w:ascii="Times New Roman" w:hAnsi="Times New Roman" w:cs="Times New Roman"/>
          <w:b/>
        </w:rPr>
        <w:t>自学拓展：</w:t>
      </w:r>
    </w:p>
    <w:p w:rsidR="00FD0B63" w:rsidRPr="00AB67DC" w:rsidRDefault="00FD0B63" w:rsidP="00FD0B63">
      <w:pPr>
        <w:ind w:firstLineChars="100" w:firstLine="211"/>
        <w:rPr>
          <w:rFonts w:ascii="Times New Roman" w:hAnsi="Times New Roman" w:cs="Times New Roman"/>
        </w:rPr>
      </w:pPr>
      <w:r w:rsidRPr="00AB67DC">
        <w:rPr>
          <w:rFonts w:ascii="Times New Roman" w:hAnsi="Times New Roman" w:cs="Times New Roman"/>
          <w:b/>
        </w:rPr>
        <w:tab/>
        <w:t xml:space="preserve">  </w:t>
      </w:r>
      <w:r w:rsidRPr="00AB67DC">
        <w:rPr>
          <w:rFonts w:ascii="Times New Roman" w:hAnsi="Times New Roman" w:cs="Times New Roman"/>
        </w:rPr>
        <w:t xml:space="preserve">1. </w:t>
      </w:r>
      <w:r w:rsidRPr="00AB67DC">
        <w:rPr>
          <w:rFonts w:ascii="Times New Roman" w:hAnsi="Times New Roman" w:cs="Times New Roman" w:hint="eastAsia"/>
        </w:rPr>
        <w:t>了解</w:t>
      </w:r>
      <w:r w:rsidR="009F6387" w:rsidRPr="00AB67DC">
        <w:rPr>
          <w:rFonts w:ascii="Times New Roman" w:hAnsi="Times New Roman" w:cs="Times New Roman" w:hint="eastAsia"/>
        </w:rPr>
        <w:t>仪器对被测电路</w:t>
      </w:r>
      <w:r w:rsidRPr="00AB67DC">
        <w:rPr>
          <w:rFonts w:ascii="Times New Roman" w:hAnsi="Times New Roman" w:cs="Times New Roman" w:hint="eastAsia"/>
        </w:rPr>
        <w:t>的影响。</w:t>
      </w:r>
    </w:p>
    <w:p w:rsidR="00FD0B63" w:rsidRPr="00AB67DC" w:rsidRDefault="00FD0B63" w:rsidP="00FD0B63">
      <w:pPr>
        <w:ind w:firstLineChars="100" w:firstLine="210"/>
        <w:rPr>
          <w:rFonts w:ascii="Times New Roman" w:hAnsi="Times New Roman" w:cs="Times New Roman"/>
        </w:rPr>
      </w:pPr>
      <w:r w:rsidRPr="00AB67DC">
        <w:rPr>
          <w:rFonts w:ascii="Times New Roman" w:hAnsi="Times New Roman" w:cs="Times New Roman" w:hint="eastAsia"/>
        </w:rPr>
        <w:t xml:space="preserve">  </w:t>
      </w:r>
    </w:p>
    <w:p w:rsidR="008337DD" w:rsidRPr="00AB67DC" w:rsidRDefault="000019D3" w:rsidP="00686586">
      <w:pPr>
        <w:rPr>
          <w:b/>
        </w:rPr>
      </w:pPr>
      <w:r w:rsidRPr="00AB67DC">
        <w:rPr>
          <w:b/>
        </w:rPr>
        <w:t>2</w:t>
      </w:r>
      <w:r w:rsidR="00686586" w:rsidRPr="00AB67DC">
        <w:rPr>
          <w:rFonts w:hint="eastAsia"/>
          <w:b/>
        </w:rPr>
        <w:t>.</w:t>
      </w:r>
      <w:r w:rsidR="00686586" w:rsidRPr="00AB67DC">
        <w:rPr>
          <w:b/>
        </w:rPr>
        <w:t xml:space="preserve"> </w:t>
      </w:r>
      <w:r w:rsidR="009D5150" w:rsidRPr="00AB67DC">
        <w:rPr>
          <w:rFonts w:hint="eastAsia"/>
          <w:b/>
        </w:rPr>
        <w:t>第</w:t>
      </w:r>
      <w:r w:rsidR="009D5150" w:rsidRPr="00AB67DC">
        <w:rPr>
          <w:rFonts w:hint="eastAsia"/>
          <w:b/>
        </w:rPr>
        <w:t>1</w:t>
      </w:r>
      <w:r w:rsidR="009D5150" w:rsidRPr="00AB67DC">
        <w:rPr>
          <w:rFonts w:hint="eastAsia"/>
          <w:b/>
        </w:rPr>
        <w:t>次过程化考核：</w:t>
      </w:r>
      <w:r w:rsidR="00412416" w:rsidRPr="00AB67DC">
        <w:rPr>
          <w:rFonts w:hint="eastAsia"/>
          <w:b/>
        </w:rPr>
        <w:t>低频放大和运算电路</w:t>
      </w:r>
      <w:r w:rsidR="008337DD" w:rsidRPr="00AB67DC">
        <w:rPr>
          <w:rFonts w:ascii="Times New Roman" w:hAnsi="Times New Roman" w:cs="Times New Roman"/>
          <w:b/>
        </w:rPr>
        <w:t>（</w:t>
      </w:r>
      <w:r w:rsidR="0087570E" w:rsidRPr="00AB67DC">
        <w:rPr>
          <w:rFonts w:ascii="Times New Roman" w:hAnsi="Times New Roman" w:cs="Times New Roman" w:hint="eastAsia"/>
          <w:b/>
        </w:rPr>
        <w:t>3</w:t>
      </w:r>
      <w:r w:rsidR="008337DD" w:rsidRPr="00AB67DC">
        <w:rPr>
          <w:rFonts w:ascii="Times New Roman" w:hAnsi="Times New Roman" w:cs="Times New Roman"/>
          <w:b/>
        </w:rPr>
        <w:t>学时）</w:t>
      </w:r>
      <w:r w:rsidR="008337DD" w:rsidRPr="00AB67DC">
        <w:rPr>
          <w:b/>
        </w:rPr>
        <w:t>（</w:t>
      </w:r>
      <w:r w:rsidR="005D15EC" w:rsidRPr="00AB67DC">
        <w:rPr>
          <w:b/>
        </w:rPr>
        <w:t>支撑</w:t>
      </w:r>
      <w:r w:rsidR="00FD2C10" w:rsidRPr="00AB67DC">
        <w:rPr>
          <w:rFonts w:hint="eastAsia"/>
          <w:b/>
        </w:rPr>
        <w:t>教学</w:t>
      </w:r>
      <w:r w:rsidR="005D15EC" w:rsidRPr="00AB67DC">
        <w:rPr>
          <w:b/>
        </w:rPr>
        <w:t>目标</w:t>
      </w:r>
      <w:r w:rsidR="005D15EC" w:rsidRPr="00AB67DC">
        <w:rPr>
          <w:b/>
        </w:rPr>
        <w:t>1</w:t>
      </w:r>
      <w:r w:rsidR="00412416" w:rsidRPr="00AB67DC">
        <w:rPr>
          <w:rFonts w:hint="eastAsia"/>
          <w:b/>
        </w:rPr>
        <w:t>、</w:t>
      </w:r>
      <w:r w:rsidR="00412416" w:rsidRPr="00AB67DC">
        <w:rPr>
          <w:rFonts w:hint="eastAsia"/>
          <w:b/>
        </w:rPr>
        <w:t>2</w:t>
      </w:r>
      <w:r w:rsidR="00412416" w:rsidRPr="00AB67DC">
        <w:rPr>
          <w:rFonts w:hint="eastAsia"/>
          <w:b/>
        </w:rPr>
        <w:t>、</w:t>
      </w:r>
      <w:r w:rsidR="00412416" w:rsidRPr="00AB67DC">
        <w:rPr>
          <w:rFonts w:hint="eastAsia"/>
          <w:b/>
        </w:rPr>
        <w:t>3</w:t>
      </w:r>
      <w:r w:rsidR="005D15EC" w:rsidRPr="00AB67DC">
        <w:rPr>
          <w:b/>
        </w:rPr>
        <w:t>）</w:t>
      </w:r>
    </w:p>
    <w:p w:rsidR="00686586" w:rsidRPr="00AB67DC" w:rsidRDefault="00412416" w:rsidP="00686586">
      <w:pPr>
        <w:rPr>
          <w:b/>
        </w:rPr>
      </w:pPr>
      <w:r w:rsidRPr="00AB67DC">
        <w:rPr>
          <w:rFonts w:hint="eastAsia"/>
          <w:b/>
        </w:rPr>
        <w:t xml:space="preserve"> </w:t>
      </w:r>
      <w:r w:rsidRPr="00AB67DC">
        <w:rPr>
          <w:b/>
        </w:rPr>
        <w:t xml:space="preserve"> </w:t>
      </w:r>
      <w:r w:rsidR="00686586" w:rsidRPr="00AB67DC">
        <w:rPr>
          <w:rFonts w:hint="eastAsia"/>
          <w:b/>
        </w:rPr>
        <w:t>教学内容：</w:t>
      </w:r>
    </w:p>
    <w:p w:rsidR="00412416" w:rsidRPr="00AB67DC" w:rsidRDefault="00412416" w:rsidP="00412416">
      <w:pPr>
        <w:ind w:firstLineChars="200" w:firstLine="420"/>
        <w:rPr>
          <w:rFonts w:ascii="宋体" w:hAnsi="宋体"/>
          <w:szCs w:val="21"/>
        </w:rPr>
      </w:pPr>
      <w:r w:rsidRPr="00AB67DC">
        <w:rPr>
          <w:rFonts w:ascii="宋体" w:hAnsi="宋体" w:hint="eastAsia"/>
          <w:szCs w:val="21"/>
        </w:rPr>
        <w:t>根据性能指标，分别设计分立元件、集成运放构成的低频放大和运算电路，在规定时间内完成安装和调试。</w:t>
      </w:r>
    </w:p>
    <w:p w:rsidR="00686586" w:rsidRPr="00AB67DC" w:rsidRDefault="00B73DB7" w:rsidP="00412416">
      <w:pPr>
        <w:rPr>
          <w:rFonts w:ascii="Times New Roman" w:hAnsi="Times New Roman" w:cs="Times New Roman"/>
          <w:b/>
          <w:szCs w:val="21"/>
        </w:rPr>
      </w:pPr>
      <w:r w:rsidRPr="00AB67DC">
        <w:rPr>
          <w:b/>
          <w:szCs w:val="21"/>
        </w:rPr>
        <w:t xml:space="preserve"> </w:t>
      </w:r>
      <w:r w:rsidR="00412416" w:rsidRPr="00AB67DC">
        <w:rPr>
          <w:b/>
          <w:szCs w:val="21"/>
        </w:rPr>
        <w:t xml:space="preserve"> </w:t>
      </w:r>
      <w:r w:rsidR="00686586" w:rsidRPr="00AB67DC">
        <w:rPr>
          <w:rFonts w:ascii="Times New Roman" w:hAnsi="Times New Roman" w:cs="Times New Roman"/>
          <w:b/>
        </w:rPr>
        <w:t>目标及要求：</w:t>
      </w:r>
    </w:p>
    <w:p w:rsidR="00412416" w:rsidRPr="00AB67DC" w:rsidRDefault="00412416" w:rsidP="00412416">
      <w:pPr>
        <w:ind w:firstLine="570"/>
        <w:rPr>
          <w:rFonts w:ascii="Times New Roman" w:hAnsi="Times New Roman" w:cs="Times New Roman"/>
          <w:szCs w:val="21"/>
        </w:rPr>
      </w:pPr>
      <w:r w:rsidRPr="00AB67DC">
        <w:rPr>
          <w:rFonts w:ascii="Times New Roman" w:hAnsi="Times New Roman" w:cs="Times New Roman"/>
          <w:szCs w:val="21"/>
        </w:rPr>
        <w:t>1.</w:t>
      </w:r>
      <w:r w:rsidR="00A030C0" w:rsidRPr="00AB67DC">
        <w:rPr>
          <w:rFonts w:ascii="Times New Roman" w:hAnsi="Times New Roman" w:cs="Times New Roman"/>
          <w:szCs w:val="21"/>
        </w:rPr>
        <w:t xml:space="preserve"> </w:t>
      </w:r>
      <w:r w:rsidR="00767E96" w:rsidRPr="00AB67DC">
        <w:rPr>
          <w:rFonts w:hint="eastAsia"/>
        </w:rPr>
        <w:t>能复述</w:t>
      </w:r>
      <w:r w:rsidRPr="00AB67DC">
        <w:rPr>
          <w:rFonts w:ascii="Times New Roman" w:hAnsi="Times New Roman" w:cs="Times New Roman"/>
          <w:szCs w:val="21"/>
        </w:rPr>
        <w:t>放大电路主要性能指标的定义和测量方法。</w:t>
      </w:r>
      <w:r w:rsidR="00767E96" w:rsidRPr="00AB67DC">
        <w:rPr>
          <w:rFonts w:ascii="Times New Roman" w:hAnsi="Times New Roman" w:cs="Times New Roman" w:hint="eastAsia"/>
          <w:szCs w:val="21"/>
        </w:rPr>
        <w:t xml:space="preserve"> </w:t>
      </w:r>
    </w:p>
    <w:p w:rsidR="00412416" w:rsidRPr="00AB67DC" w:rsidRDefault="00412416" w:rsidP="00412416">
      <w:pPr>
        <w:ind w:firstLine="570"/>
        <w:rPr>
          <w:rFonts w:ascii="Times New Roman" w:hAnsi="Times New Roman" w:cs="Times New Roman"/>
          <w:szCs w:val="21"/>
        </w:rPr>
      </w:pPr>
      <w:r w:rsidRPr="00AB67DC">
        <w:rPr>
          <w:rFonts w:ascii="Times New Roman" w:hAnsi="Times New Roman" w:cs="Times New Roman"/>
          <w:szCs w:val="21"/>
        </w:rPr>
        <w:t>2.</w:t>
      </w:r>
      <w:r w:rsidR="00A030C0" w:rsidRPr="00AB67DC">
        <w:rPr>
          <w:rFonts w:ascii="Times New Roman" w:hAnsi="Times New Roman" w:cs="Times New Roman"/>
          <w:szCs w:val="21"/>
        </w:rPr>
        <w:t xml:space="preserve"> </w:t>
      </w:r>
      <w:r w:rsidR="00767E96" w:rsidRPr="00AB67DC">
        <w:rPr>
          <w:rFonts w:ascii="Times New Roman" w:hAnsi="Times New Roman" w:cs="Times New Roman" w:hint="eastAsia"/>
          <w:szCs w:val="21"/>
        </w:rPr>
        <w:t>能</w:t>
      </w:r>
      <w:r w:rsidR="00767E96" w:rsidRPr="00AB67DC">
        <w:rPr>
          <w:rFonts w:ascii="Times New Roman" w:hAnsi="Times New Roman" w:cs="Times New Roman"/>
          <w:szCs w:val="21"/>
        </w:rPr>
        <w:t>设计和调试</w:t>
      </w:r>
      <w:r w:rsidRPr="00AB67DC">
        <w:rPr>
          <w:rFonts w:ascii="Times New Roman" w:hAnsi="Times New Roman" w:cs="Times New Roman"/>
          <w:szCs w:val="21"/>
        </w:rPr>
        <w:t>集成运放放大电路、积分器、微分器、比较器。</w:t>
      </w:r>
    </w:p>
    <w:p w:rsidR="00412416" w:rsidRPr="00AB67DC" w:rsidRDefault="00412416" w:rsidP="00412416">
      <w:pPr>
        <w:ind w:firstLine="570"/>
        <w:rPr>
          <w:rFonts w:ascii="Times New Roman" w:hAnsi="Times New Roman" w:cs="Times New Roman"/>
          <w:szCs w:val="21"/>
        </w:rPr>
      </w:pPr>
      <w:r w:rsidRPr="00AB67DC">
        <w:rPr>
          <w:rFonts w:ascii="Times New Roman" w:hAnsi="Times New Roman" w:cs="Times New Roman"/>
          <w:szCs w:val="21"/>
        </w:rPr>
        <w:t>3.</w:t>
      </w:r>
      <w:r w:rsidR="00A030C0" w:rsidRPr="00AB67DC">
        <w:rPr>
          <w:rFonts w:ascii="Times New Roman" w:hAnsi="Times New Roman" w:cs="Times New Roman"/>
          <w:szCs w:val="21"/>
        </w:rPr>
        <w:t xml:space="preserve"> </w:t>
      </w:r>
      <w:r w:rsidR="00767E96" w:rsidRPr="00AB67DC">
        <w:rPr>
          <w:rFonts w:ascii="Times New Roman" w:hAnsi="Times New Roman" w:cs="Times New Roman" w:hint="eastAsia"/>
          <w:szCs w:val="21"/>
        </w:rPr>
        <w:t>能说明</w:t>
      </w:r>
      <w:r w:rsidRPr="00AB67DC">
        <w:rPr>
          <w:rFonts w:ascii="Times New Roman" w:hAnsi="Times New Roman" w:cs="Times New Roman"/>
          <w:szCs w:val="21"/>
        </w:rPr>
        <w:t>分立元件放大电路静态工作点的调整方法。</w:t>
      </w:r>
    </w:p>
    <w:p w:rsidR="005701B5" w:rsidRPr="00AB67DC" w:rsidRDefault="005701B5" w:rsidP="00412416">
      <w:pPr>
        <w:ind w:firstLine="570"/>
        <w:rPr>
          <w:rFonts w:ascii="Times New Roman" w:hAnsi="Times New Roman" w:cs="Times New Roman"/>
        </w:rPr>
      </w:pPr>
      <w:r w:rsidRPr="00AB67DC">
        <w:rPr>
          <w:rFonts w:ascii="Times New Roman" w:hAnsi="Times New Roman" w:cs="Times New Roman"/>
        </w:rPr>
        <w:t xml:space="preserve">4. </w:t>
      </w:r>
      <w:r w:rsidRPr="00AB67DC">
        <w:rPr>
          <w:rFonts w:ascii="Times New Roman" w:hAnsi="Times New Roman" w:cs="Times New Roman"/>
        </w:rPr>
        <w:t>掌握发现、分析和解决电路问题的能力。</w:t>
      </w:r>
    </w:p>
    <w:p w:rsidR="003A0C2A" w:rsidRPr="00AB67DC" w:rsidRDefault="003A0C2A" w:rsidP="003A0C2A">
      <w:pPr>
        <w:ind w:firstLineChars="100" w:firstLine="211"/>
        <w:rPr>
          <w:b/>
          <w:szCs w:val="21"/>
        </w:rPr>
      </w:pPr>
      <w:r w:rsidRPr="00AB67DC">
        <w:rPr>
          <w:rFonts w:hint="eastAsia"/>
          <w:b/>
          <w:szCs w:val="21"/>
        </w:rPr>
        <w:t>形成性评价观测点：</w:t>
      </w:r>
    </w:p>
    <w:p w:rsidR="003A0C2A" w:rsidRPr="00AB67DC" w:rsidRDefault="003A0C2A" w:rsidP="00412416">
      <w:pPr>
        <w:ind w:firstLine="570"/>
        <w:rPr>
          <w:rFonts w:ascii="宋体" w:hAnsi="宋体"/>
          <w:szCs w:val="21"/>
        </w:rPr>
      </w:pPr>
      <w:r w:rsidRPr="00AB67DC">
        <w:rPr>
          <w:rFonts w:ascii="Times New Roman" w:hAnsi="Times New Roman" w:cs="Times New Roman"/>
          <w:szCs w:val="21"/>
        </w:rPr>
        <w:lastRenderedPageBreak/>
        <w:t xml:space="preserve">1. </w:t>
      </w:r>
      <w:r w:rsidRPr="00AB67DC">
        <w:rPr>
          <w:rFonts w:ascii="Times New Roman" w:hAnsi="Times New Roman" w:cs="Times New Roman" w:hint="eastAsia"/>
          <w:szCs w:val="21"/>
        </w:rPr>
        <w:t>在规定时间内完成考核内容，具备</w:t>
      </w:r>
      <w:r w:rsidRPr="00AB67DC">
        <w:rPr>
          <w:rFonts w:ascii="宋体" w:hAnsi="宋体" w:hint="eastAsia"/>
          <w:szCs w:val="21"/>
        </w:rPr>
        <w:t>分立</w:t>
      </w:r>
      <w:r w:rsidRPr="00AB67DC">
        <w:rPr>
          <w:rFonts w:ascii="Times New Roman" w:hAnsi="Times New Roman" w:cs="Times New Roman" w:hint="eastAsia"/>
          <w:szCs w:val="21"/>
        </w:rPr>
        <w:t>元件</w:t>
      </w:r>
      <w:r w:rsidR="00565338" w:rsidRPr="00AB67DC">
        <w:rPr>
          <w:rFonts w:ascii="Times New Roman" w:hAnsi="Times New Roman" w:cs="Times New Roman" w:hint="eastAsia"/>
          <w:szCs w:val="21"/>
        </w:rPr>
        <w:t>、</w:t>
      </w:r>
      <w:r w:rsidR="00565338" w:rsidRPr="00AB67DC">
        <w:rPr>
          <w:rFonts w:ascii="宋体" w:hAnsi="宋体" w:hint="eastAsia"/>
          <w:szCs w:val="21"/>
        </w:rPr>
        <w:t>集成运放</w:t>
      </w:r>
      <w:r w:rsidRPr="00AB67DC">
        <w:rPr>
          <w:rFonts w:ascii="Times New Roman" w:hAnsi="Times New Roman" w:cs="Times New Roman" w:hint="eastAsia"/>
          <w:szCs w:val="21"/>
        </w:rPr>
        <w:t>放大</w:t>
      </w:r>
      <w:r w:rsidR="00565338" w:rsidRPr="00AB67DC">
        <w:rPr>
          <w:rFonts w:ascii="宋体" w:hAnsi="宋体" w:hint="eastAsia"/>
          <w:szCs w:val="21"/>
        </w:rPr>
        <w:t>和运算</w:t>
      </w:r>
      <w:r w:rsidRPr="00AB67DC">
        <w:rPr>
          <w:rFonts w:ascii="Times New Roman" w:hAnsi="Times New Roman" w:cs="Times New Roman" w:hint="eastAsia"/>
          <w:szCs w:val="21"/>
        </w:rPr>
        <w:t>电路的设计</w:t>
      </w:r>
      <w:r w:rsidRPr="00AB67DC">
        <w:rPr>
          <w:rFonts w:ascii="Times New Roman" w:hAnsi="Times New Roman" w:cs="Times New Roman"/>
          <w:szCs w:val="21"/>
        </w:rPr>
        <w:t>、</w:t>
      </w:r>
      <w:r w:rsidR="00565338" w:rsidRPr="00AB67DC">
        <w:rPr>
          <w:rFonts w:ascii="宋体" w:hAnsi="宋体" w:hint="eastAsia"/>
          <w:szCs w:val="21"/>
        </w:rPr>
        <w:t>安装和调试能力</w:t>
      </w:r>
      <w:r w:rsidR="00565338" w:rsidRPr="00AB67DC">
        <w:rPr>
          <w:rFonts w:ascii="宋体" w:hAnsi="宋体"/>
          <w:szCs w:val="21"/>
        </w:rPr>
        <w:t>。</w:t>
      </w:r>
    </w:p>
    <w:p w:rsidR="00565338" w:rsidRPr="00AB67DC" w:rsidRDefault="00565338" w:rsidP="00412416">
      <w:pPr>
        <w:ind w:firstLine="570"/>
        <w:rPr>
          <w:rFonts w:ascii="Times New Roman" w:hAnsi="Times New Roman" w:cs="Times New Roman"/>
          <w:szCs w:val="21"/>
        </w:rPr>
      </w:pPr>
      <w:r w:rsidRPr="00AB67DC">
        <w:rPr>
          <w:rFonts w:ascii="宋体" w:hAnsi="宋体"/>
          <w:szCs w:val="21"/>
        </w:rPr>
        <w:t xml:space="preserve">2. </w:t>
      </w:r>
      <w:r w:rsidRPr="00AB67DC">
        <w:rPr>
          <w:rFonts w:ascii="宋体" w:hAnsi="宋体" w:hint="eastAsia"/>
          <w:szCs w:val="21"/>
        </w:rPr>
        <w:t>在电路发生故障时，具备</w:t>
      </w:r>
      <w:r w:rsidR="00AA7C27" w:rsidRPr="00AB67DC">
        <w:rPr>
          <w:rFonts w:ascii="宋体" w:hAnsi="宋体" w:hint="eastAsia"/>
          <w:szCs w:val="21"/>
        </w:rPr>
        <w:t>快速</w:t>
      </w:r>
      <w:r w:rsidRPr="00AB67DC">
        <w:rPr>
          <w:rFonts w:ascii="宋体" w:hAnsi="宋体" w:hint="eastAsia"/>
          <w:szCs w:val="21"/>
        </w:rPr>
        <w:t>分析和解决电路问题的能力</w:t>
      </w:r>
      <w:r w:rsidR="00AA7C27" w:rsidRPr="00AB67DC">
        <w:rPr>
          <w:rFonts w:ascii="宋体" w:hAnsi="宋体" w:hint="eastAsia"/>
          <w:szCs w:val="21"/>
        </w:rPr>
        <w:t>。</w:t>
      </w:r>
    </w:p>
    <w:p w:rsidR="005D15EC" w:rsidRPr="00AB67DC" w:rsidRDefault="005D15EC" w:rsidP="00C73603">
      <w:pPr>
        <w:ind w:firstLineChars="100" w:firstLine="211"/>
        <w:rPr>
          <w:rFonts w:ascii="Times New Roman" w:hAnsi="Times New Roman" w:cs="Times New Roman"/>
          <w:b/>
        </w:rPr>
      </w:pPr>
      <w:r w:rsidRPr="00AB67DC">
        <w:rPr>
          <w:rFonts w:ascii="Times New Roman" w:hAnsi="Times New Roman" w:cs="Times New Roman"/>
          <w:b/>
        </w:rPr>
        <w:t>自学拓展：</w:t>
      </w:r>
    </w:p>
    <w:p w:rsidR="00C73603" w:rsidRPr="00AB67DC" w:rsidRDefault="00C73603" w:rsidP="00C73603">
      <w:pPr>
        <w:ind w:firstLineChars="100" w:firstLine="211"/>
        <w:rPr>
          <w:rFonts w:ascii="Times New Roman" w:hAnsi="Times New Roman" w:cs="Times New Roman"/>
        </w:rPr>
      </w:pPr>
      <w:r w:rsidRPr="00AB67DC">
        <w:rPr>
          <w:rFonts w:ascii="Times New Roman" w:hAnsi="Times New Roman" w:cs="Times New Roman"/>
          <w:b/>
        </w:rPr>
        <w:tab/>
        <w:t xml:space="preserve">  </w:t>
      </w:r>
      <w:r w:rsidRPr="00AB67DC">
        <w:rPr>
          <w:rFonts w:ascii="Times New Roman" w:hAnsi="Times New Roman" w:cs="Times New Roman"/>
        </w:rPr>
        <w:t xml:space="preserve">1. </w:t>
      </w:r>
      <w:r w:rsidR="00831ADD" w:rsidRPr="00AB67DC">
        <w:rPr>
          <w:rFonts w:ascii="Times New Roman" w:hAnsi="Times New Roman" w:cs="Times New Roman" w:hint="eastAsia"/>
        </w:rPr>
        <w:t>了解</w:t>
      </w:r>
      <w:r w:rsidR="00412416" w:rsidRPr="00AB67DC">
        <w:rPr>
          <w:rFonts w:ascii="Times New Roman" w:hAnsi="Times New Roman" w:cs="Times New Roman" w:hint="eastAsia"/>
        </w:rPr>
        <w:t>非理想运放对电路性能的影响</w:t>
      </w:r>
      <w:r w:rsidR="00831ADD" w:rsidRPr="00AB67DC">
        <w:rPr>
          <w:rFonts w:ascii="Times New Roman" w:hAnsi="Times New Roman" w:cs="Times New Roman" w:hint="eastAsia"/>
        </w:rPr>
        <w:t>。</w:t>
      </w:r>
      <w:r w:rsidR="001C2CD0" w:rsidRPr="00AB67DC">
        <w:rPr>
          <w:rFonts w:ascii="Times New Roman" w:hAnsi="Times New Roman" w:cs="Times New Roman" w:hint="eastAsia"/>
        </w:rPr>
        <w:t>分析积分器、微分器输出波形不理想的原因，并加以解决。</w:t>
      </w:r>
    </w:p>
    <w:p w:rsidR="00412416" w:rsidRPr="00AB67DC" w:rsidRDefault="00412416" w:rsidP="00C73603">
      <w:pPr>
        <w:ind w:firstLineChars="100" w:firstLine="210"/>
        <w:rPr>
          <w:rFonts w:ascii="Times New Roman" w:hAnsi="Times New Roman" w:cs="Times New Roman"/>
        </w:rPr>
      </w:pPr>
      <w:r w:rsidRPr="00AB67DC">
        <w:rPr>
          <w:rFonts w:ascii="Times New Roman" w:hAnsi="Times New Roman" w:cs="Times New Roman" w:hint="eastAsia"/>
        </w:rPr>
        <w:t xml:space="preserve">    2.</w:t>
      </w:r>
      <w:r w:rsidRPr="00AB67DC">
        <w:rPr>
          <w:rFonts w:ascii="Times New Roman" w:hAnsi="Times New Roman" w:cs="Times New Roman"/>
        </w:rPr>
        <w:t xml:space="preserve"> </w:t>
      </w:r>
      <w:r w:rsidRPr="00AB67DC">
        <w:rPr>
          <w:rFonts w:ascii="Times New Roman" w:hAnsi="Times New Roman" w:cs="Times New Roman" w:hint="eastAsia"/>
        </w:rPr>
        <w:t>了解分立元件参数离散性对电路性能的影响。</w:t>
      </w:r>
    </w:p>
    <w:p w:rsidR="00831ADD" w:rsidRPr="00AB67DC" w:rsidRDefault="00831ADD" w:rsidP="00412416">
      <w:r w:rsidRPr="00AB67DC">
        <w:rPr>
          <w:rFonts w:ascii="Times New Roman" w:hAnsi="Times New Roman" w:cs="Times New Roman"/>
        </w:rPr>
        <w:tab/>
        <w:t xml:space="preserve"> </w:t>
      </w:r>
    </w:p>
    <w:p w:rsidR="00894BEF" w:rsidRPr="00AB67DC" w:rsidRDefault="000019D3" w:rsidP="00894BEF">
      <w:pPr>
        <w:rPr>
          <w:b/>
        </w:rPr>
      </w:pPr>
      <w:r w:rsidRPr="00AB67DC">
        <w:rPr>
          <w:b/>
        </w:rPr>
        <w:t>3</w:t>
      </w:r>
      <w:r w:rsidR="00894BEF" w:rsidRPr="00AB67DC">
        <w:rPr>
          <w:rFonts w:hint="eastAsia"/>
          <w:b/>
        </w:rPr>
        <w:t>.</w:t>
      </w:r>
      <w:r w:rsidR="00894BEF" w:rsidRPr="00AB67DC">
        <w:rPr>
          <w:b/>
        </w:rPr>
        <w:t xml:space="preserve"> </w:t>
      </w:r>
      <w:r w:rsidR="009D5150" w:rsidRPr="00AB67DC">
        <w:rPr>
          <w:rFonts w:hint="eastAsia"/>
          <w:b/>
        </w:rPr>
        <w:t>第</w:t>
      </w:r>
      <w:r w:rsidR="009D5150" w:rsidRPr="00AB67DC">
        <w:rPr>
          <w:rFonts w:hint="eastAsia"/>
          <w:b/>
        </w:rPr>
        <w:t>2</w:t>
      </w:r>
      <w:r w:rsidR="009D5150" w:rsidRPr="00AB67DC">
        <w:rPr>
          <w:rFonts w:hint="eastAsia"/>
          <w:b/>
        </w:rPr>
        <w:t>次过程化考核：信号产生电路和直流稳压电源</w:t>
      </w:r>
      <w:r w:rsidR="009D5150" w:rsidRPr="00AB67DC">
        <w:rPr>
          <w:rFonts w:ascii="Times New Roman" w:hAnsi="Times New Roman" w:cs="Times New Roman"/>
          <w:b/>
        </w:rPr>
        <w:t>（</w:t>
      </w:r>
      <w:r w:rsidR="0087570E" w:rsidRPr="00AB67DC">
        <w:rPr>
          <w:rFonts w:ascii="Times New Roman" w:hAnsi="Times New Roman" w:cs="Times New Roman" w:hint="eastAsia"/>
          <w:b/>
        </w:rPr>
        <w:t>3</w:t>
      </w:r>
      <w:r w:rsidR="009D5150" w:rsidRPr="00AB67DC">
        <w:rPr>
          <w:rFonts w:ascii="Times New Roman" w:hAnsi="Times New Roman" w:cs="Times New Roman"/>
          <w:b/>
        </w:rPr>
        <w:t>学时）</w:t>
      </w:r>
      <w:r w:rsidR="009D5150" w:rsidRPr="00AB67DC">
        <w:rPr>
          <w:b/>
        </w:rPr>
        <w:t>（支撑</w:t>
      </w:r>
      <w:r w:rsidR="009D5150" w:rsidRPr="00AB67DC">
        <w:rPr>
          <w:rFonts w:hint="eastAsia"/>
          <w:b/>
        </w:rPr>
        <w:t>教学</w:t>
      </w:r>
      <w:r w:rsidR="009D5150" w:rsidRPr="00AB67DC">
        <w:rPr>
          <w:b/>
        </w:rPr>
        <w:t>目标</w:t>
      </w:r>
      <w:r w:rsidR="009D5150" w:rsidRPr="00AB67DC">
        <w:rPr>
          <w:b/>
        </w:rPr>
        <w:t>1</w:t>
      </w:r>
      <w:r w:rsidR="009D5150" w:rsidRPr="00AB67DC">
        <w:rPr>
          <w:rFonts w:hint="eastAsia"/>
          <w:b/>
        </w:rPr>
        <w:t>、</w:t>
      </w:r>
      <w:r w:rsidR="009D5150" w:rsidRPr="00AB67DC">
        <w:rPr>
          <w:rFonts w:hint="eastAsia"/>
          <w:b/>
        </w:rPr>
        <w:t>2</w:t>
      </w:r>
      <w:r w:rsidR="009D5150" w:rsidRPr="00AB67DC">
        <w:rPr>
          <w:rFonts w:hint="eastAsia"/>
          <w:b/>
        </w:rPr>
        <w:t>、</w:t>
      </w:r>
      <w:r w:rsidR="009D5150" w:rsidRPr="00AB67DC">
        <w:rPr>
          <w:rFonts w:hint="eastAsia"/>
          <w:b/>
        </w:rPr>
        <w:t>3</w:t>
      </w:r>
      <w:r w:rsidR="009D5150" w:rsidRPr="00AB67DC">
        <w:rPr>
          <w:b/>
        </w:rPr>
        <w:t>）</w:t>
      </w:r>
    </w:p>
    <w:p w:rsidR="00894BEF" w:rsidRPr="00AB67DC" w:rsidRDefault="00894BEF" w:rsidP="00BF6E31">
      <w:pPr>
        <w:tabs>
          <w:tab w:val="left" w:pos="284"/>
          <w:tab w:val="left" w:pos="709"/>
        </w:tabs>
        <w:ind w:firstLineChars="100" w:firstLine="211"/>
        <w:rPr>
          <w:b/>
        </w:rPr>
      </w:pPr>
      <w:r w:rsidRPr="00AB67DC">
        <w:rPr>
          <w:rFonts w:hint="eastAsia"/>
          <w:b/>
        </w:rPr>
        <w:t>教学内容：</w:t>
      </w:r>
    </w:p>
    <w:p w:rsidR="00535F39" w:rsidRPr="00AB67DC" w:rsidRDefault="009D5150" w:rsidP="009D5150">
      <w:pPr>
        <w:ind w:firstLineChars="250" w:firstLine="525"/>
        <w:rPr>
          <w:rFonts w:ascii="Times New Roman" w:hAnsi="Times New Roman" w:cs="Times New Roman"/>
          <w:szCs w:val="21"/>
        </w:rPr>
      </w:pPr>
      <w:r w:rsidRPr="00AB67DC">
        <w:rPr>
          <w:rFonts w:ascii="宋体" w:hAnsi="宋体" w:hint="eastAsia"/>
          <w:szCs w:val="21"/>
        </w:rPr>
        <w:t>根据性能指标，分别设计信号产生电路和直流稳压电源，在规定时间内完成安装和调试。</w:t>
      </w:r>
    </w:p>
    <w:p w:rsidR="00894BEF" w:rsidRPr="00AB67DC" w:rsidRDefault="00894BEF" w:rsidP="00894BEF">
      <w:pPr>
        <w:snapToGrid w:val="0"/>
        <w:ind w:firstLineChars="100" w:firstLine="211"/>
        <w:rPr>
          <w:rFonts w:ascii="Times New Roman" w:hAnsi="Times New Roman" w:cs="Times New Roman"/>
          <w:b/>
        </w:rPr>
      </w:pPr>
      <w:r w:rsidRPr="00AB67DC">
        <w:rPr>
          <w:rFonts w:ascii="Times New Roman" w:hAnsi="Times New Roman" w:cs="Times New Roman"/>
          <w:b/>
        </w:rPr>
        <w:t>目标及要求：</w:t>
      </w:r>
    </w:p>
    <w:p w:rsidR="009D5150" w:rsidRPr="00AB67DC" w:rsidRDefault="009D5150" w:rsidP="009D5150">
      <w:pPr>
        <w:ind w:firstLine="570"/>
        <w:rPr>
          <w:rFonts w:ascii="Times New Roman" w:hAnsi="Times New Roman" w:cs="Times New Roman"/>
          <w:szCs w:val="21"/>
        </w:rPr>
      </w:pPr>
      <w:r w:rsidRPr="00AB67DC">
        <w:rPr>
          <w:rFonts w:ascii="Times New Roman" w:hAnsi="Times New Roman" w:cs="Times New Roman"/>
          <w:szCs w:val="21"/>
        </w:rPr>
        <w:t xml:space="preserve">1. </w:t>
      </w:r>
      <w:r w:rsidR="00767E96" w:rsidRPr="00AB67DC">
        <w:rPr>
          <w:rFonts w:ascii="Times New Roman" w:hAnsi="Times New Roman" w:cs="Times New Roman" w:hint="eastAsia"/>
          <w:szCs w:val="21"/>
        </w:rPr>
        <w:t>能</w:t>
      </w:r>
      <w:r w:rsidR="00767E96" w:rsidRPr="00AB67DC">
        <w:rPr>
          <w:rFonts w:ascii="Times New Roman" w:hAnsi="Times New Roman" w:cs="Times New Roman"/>
          <w:szCs w:val="21"/>
        </w:rPr>
        <w:t>设计和调试</w:t>
      </w:r>
      <w:r w:rsidRPr="00AB67DC">
        <w:rPr>
          <w:rFonts w:ascii="Times New Roman" w:hAnsi="Times New Roman" w:cs="Times New Roman"/>
          <w:szCs w:val="21"/>
        </w:rPr>
        <w:t>正弦波、方波和三角波发生器。</w:t>
      </w:r>
    </w:p>
    <w:p w:rsidR="009D5150" w:rsidRPr="00AB67DC" w:rsidRDefault="009D5150" w:rsidP="009D5150">
      <w:pPr>
        <w:ind w:firstLine="570"/>
        <w:rPr>
          <w:rFonts w:ascii="Times New Roman" w:hAnsi="Times New Roman" w:cs="Times New Roman"/>
          <w:szCs w:val="21"/>
        </w:rPr>
      </w:pPr>
      <w:r w:rsidRPr="00AB67DC">
        <w:rPr>
          <w:rFonts w:ascii="Times New Roman" w:hAnsi="Times New Roman" w:cs="Times New Roman"/>
          <w:szCs w:val="21"/>
        </w:rPr>
        <w:t>2.</w:t>
      </w:r>
      <w:r w:rsidR="00767E96" w:rsidRPr="00AB67DC">
        <w:rPr>
          <w:rFonts w:ascii="Times New Roman" w:hAnsi="Times New Roman" w:cs="Times New Roman" w:hint="eastAsia"/>
          <w:szCs w:val="21"/>
        </w:rPr>
        <w:t xml:space="preserve"> </w:t>
      </w:r>
      <w:r w:rsidR="00767E96" w:rsidRPr="00AB67DC">
        <w:rPr>
          <w:rFonts w:ascii="Times New Roman" w:hAnsi="Times New Roman" w:cs="Times New Roman" w:hint="eastAsia"/>
          <w:szCs w:val="21"/>
        </w:rPr>
        <w:t>能</w:t>
      </w:r>
      <w:r w:rsidR="00767E96" w:rsidRPr="00AB67DC">
        <w:rPr>
          <w:rFonts w:ascii="Times New Roman" w:hAnsi="Times New Roman" w:cs="Times New Roman"/>
          <w:szCs w:val="21"/>
        </w:rPr>
        <w:t>设计和调试</w:t>
      </w:r>
      <w:r w:rsidRPr="00AB67DC">
        <w:rPr>
          <w:rFonts w:ascii="Times New Roman" w:hAnsi="Times New Roman" w:cs="Times New Roman"/>
          <w:szCs w:val="21"/>
        </w:rPr>
        <w:t>直流稳压电源</w:t>
      </w:r>
      <w:r w:rsidR="00767E96" w:rsidRPr="00AB67DC">
        <w:rPr>
          <w:rFonts w:ascii="Times New Roman" w:hAnsi="Times New Roman" w:cs="Times New Roman" w:hint="eastAsia"/>
          <w:szCs w:val="21"/>
        </w:rPr>
        <w:t>，</w:t>
      </w:r>
      <w:r w:rsidR="00767E96" w:rsidRPr="00AB67DC">
        <w:rPr>
          <w:rFonts w:ascii="Times New Roman" w:hAnsi="Times New Roman" w:cs="Times New Roman"/>
          <w:szCs w:val="21"/>
        </w:rPr>
        <w:t>测量</w:t>
      </w:r>
      <w:r w:rsidRPr="00AB67DC">
        <w:rPr>
          <w:rFonts w:ascii="Times New Roman" w:hAnsi="Times New Roman" w:cs="Times New Roman"/>
          <w:szCs w:val="21"/>
        </w:rPr>
        <w:t>性能指标。</w:t>
      </w:r>
    </w:p>
    <w:p w:rsidR="005701B5" w:rsidRPr="00AB67DC" w:rsidRDefault="005701B5" w:rsidP="009D5150">
      <w:pPr>
        <w:ind w:firstLine="570"/>
      </w:pPr>
      <w:r w:rsidRPr="00AB67DC">
        <w:rPr>
          <w:rFonts w:ascii="Times New Roman" w:hAnsi="Times New Roman" w:cs="Times New Roman"/>
        </w:rPr>
        <w:t xml:space="preserve">3. </w:t>
      </w:r>
      <w:r w:rsidRPr="00AB67DC">
        <w:rPr>
          <w:rFonts w:ascii="Times New Roman" w:hAnsi="Times New Roman" w:cs="Times New Roman"/>
        </w:rPr>
        <w:t>掌握</w:t>
      </w:r>
      <w:r w:rsidRPr="00AB67DC">
        <w:rPr>
          <w:rFonts w:hint="eastAsia"/>
        </w:rPr>
        <w:t>发现</w:t>
      </w:r>
      <w:r w:rsidRPr="00AB67DC">
        <w:t>、分析</w:t>
      </w:r>
      <w:r w:rsidRPr="00AB67DC">
        <w:rPr>
          <w:rFonts w:hint="eastAsia"/>
        </w:rPr>
        <w:t>和</w:t>
      </w:r>
      <w:r w:rsidRPr="00AB67DC">
        <w:t>解决</w:t>
      </w:r>
      <w:r w:rsidRPr="00AB67DC">
        <w:rPr>
          <w:rFonts w:hint="eastAsia"/>
        </w:rPr>
        <w:t>电路</w:t>
      </w:r>
      <w:r w:rsidRPr="00AB67DC">
        <w:t>问题的能力</w:t>
      </w:r>
      <w:r w:rsidRPr="00AB67DC">
        <w:rPr>
          <w:rFonts w:hint="eastAsia"/>
        </w:rPr>
        <w:t>。</w:t>
      </w:r>
    </w:p>
    <w:p w:rsidR="00520F47" w:rsidRPr="00AB67DC" w:rsidRDefault="00520F47" w:rsidP="00520F47">
      <w:pPr>
        <w:ind w:firstLineChars="100" w:firstLine="211"/>
        <w:rPr>
          <w:b/>
          <w:szCs w:val="21"/>
        </w:rPr>
      </w:pPr>
      <w:r w:rsidRPr="00AB67DC">
        <w:rPr>
          <w:rFonts w:hint="eastAsia"/>
          <w:b/>
          <w:szCs w:val="21"/>
        </w:rPr>
        <w:t>形成性评价观测点：</w:t>
      </w:r>
    </w:p>
    <w:p w:rsidR="00520F47" w:rsidRPr="00AB67DC" w:rsidRDefault="00520F47" w:rsidP="00520F47">
      <w:pPr>
        <w:ind w:firstLine="570"/>
        <w:rPr>
          <w:rFonts w:ascii="宋体" w:hAnsi="宋体"/>
          <w:szCs w:val="21"/>
        </w:rPr>
      </w:pPr>
      <w:r w:rsidRPr="00AB67DC">
        <w:rPr>
          <w:rFonts w:ascii="Times New Roman" w:hAnsi="Times New Roman" w:cs="Times New Roman"/>
          <w:szCs w:val="21"/>
        </w:rPr>
        <w:t xml:space="preserve">1. </w:t>
      </w:r>
      <w:r w:rsidRPr="00AB67DC">
        <w:rPr>
          <w:rFonts w:ascii="Times New Roman" w:hAnsi="Times New Roman" w:cs="Times New Roman" w:hint="eastAsia"/>
          <w:szCs w:val="21"/>
        </w:rPr>
        <w:t>在规定时间内完成考核内容，具备</w:t>
      </w:r>
      <w:r w:rsidRPr="00AB67DC">
        <w:rPr>
          <w:rFonts w:ascii="宋体" w:hAnsi="宋体" w:hint="eastAsia"/>
          <w:szCs w:val="21"/>
        </w:rPr>
        <w:t>信号产生电路和直流稳压电源</w:t>
      </w:r>
      <w:r w:rsidRPr="00AB67DC">
        <w:rPr>
          <w:rFonts w:ascii="Times New Roman" w:hAnsi="Times New Roman" w:cs="Times New Roman" w:hint="eastAsia"/>
          <w:szCs w:val="21"/>
        </w:rPr>
        <w:t>的设计</w:t>
      </w:r>
      <w:r w:rsidRPr="00AB67DC">
        <w:rPr>
          <w:rFonts w:ascii="Times New Roman" w:hAnsi="Times New Roman" w:cs="Times New Roman"/>
          <w:szCs w:val="21"/>
        </w:rPr>
        <w:t>、</w:t>
      </w:r>
      <w:r w:rsidRPr="00AB67DC">
        <w:rPr>
          <w:rFonts w:ascii="宋体" w:hAnsi="宋体" w:hint="eastAsia"/>
          <w:szCs w:val="21"/>
        </w:rPr>
        <w:t>安装和调试能力</w:t>
      </w:r>
      <w:r w:rsidRPr="00AB67DC">
        <w:rPr>
          <w:rFonts w:ascii="宋体" w:hAnsi="宋体"/>
          <w:szCs w:val="21"/>
        </w:rPr>
        <w:t>。</w:t>
      </w:r>
    </w:p>
    <w:p w:rsidR="00520F47" w:rsidRPr="00AB67DC" w:rsidRDefault="00520F47" w:rsidP="00520F47">
      <w:pPr>
        <w:ind w:firstLine="570"/>
        <w:rPr>
          <w:rFonts w:ascii="Times New Roman" w:hAnsi="Times New Roman" w:cs="Times New Roman"/>
          <w:szCs w:val="21"/>
        </w:rPr>
      </w:pPr>
      <w:r w:rsidRPr="00AB67DC">
        <w:rPr>
          <w:rFonts w:ascii="宋体" w:hAnsi="宋体"/>
          <w:szCs w:val="21"/>
        </w:rPr>
        <w:t xml:space="preserve">2. </w:t>
      </w:r>
      <w:r w:rsidRPr="00AB67DC">
        <w:rPr>
          <w:rFonts w:ascii="宋体" w:hAnsi="宋体" w:hint="eastAsia"/>
          <w:szCs w:val="21"/>
        </w:rPr>
        <w:t>在电路发生故障时，具备快速分析和解决电路问题的能力。</w:t>
      </w:r>
    </w:p>
    <w:p w:rsidR="00894BEF" w:rsidRPr="00AB67DC" w:rsidRDefault="00894BEF" w:rsidP="00894BEF">
      <w:pPr>
        <w:ind w:firstLineChars="100" w:firstLine="211"/>
        <w:rPr>
          <w:rFonts w:ascii="Times New Roman" w:hAnsi="Times New Roman" w:cs="Times New Roman"/>
          <w:b/>
        </w:rPr>
      </w:pPr>
      <w:r w:rsidRPr="00AB67DC">
        <w:rPr>
          <w:rFonts w:ascii="Times New Roman" w:hAnsi="Times New Roman" w:cs="Times New Roman"/>
          <w:b/>
        </w:rPr>
        <w:t>自学拓展：</w:t>
      </w:r>
    </w:p>
    <w:p w:rsidR="001C2CD0" w:rsidRPr="00AB67DC" w:rsidRDefault="001C2CD0" w:rsidP="00A030C0">
      <w:pPr>
        <w:ind w:leftChars="250" w:left="630" w:hangingChars="50" w:hanging="105"/>
        <w:rPr>
          <w:rFonts w:ascii="Times New Roman" w:hAnsi="Times New Roman" w:cs="Times New Roman"/>
        </w:rPr>
      </w:pPr>
      <w:r w:rsidRPr="00AB67DC">
        <w:rPr>
          <w:rFonts w:ascii="Times New Roman" w:hAnsi="Times New Roman" w:cs="Times New Roman" w:hint="eastAsia"/>
        </w:rPr>
        <w:t>1.</w:t>
      </w:r>
      <w:r w:rsidRPr="00AB67DC">
        <w:rPr>
          <w:rFonts w:ascii="Times New Roman" w:hAnsi="Times New Roman" w:cs="Times New Roman"/>
        </w:rPr>
        <w:t xml:space="preserve"> </w:t>
      </w:r>
      <w:r w:rsidRPr="00AB67DC">
        <w:rPr>
          <w:rFonts w:ascii="Times New Roman" w:hAnsi="Times New Roman" w:cs="Times New Roman" w:hint="eastAsia"/>
        </w:rPr>
        <w:t>了解现代波形发生器中采用的波形产生技术。</w:t>
      </w:r>
    </w:p>
    <w:p w:rsidR="0083412A" w:rsidRPr="00AB67DC" w:rsidRDefault="001C2CD0" w:rsidP="00A030C0">
      <w:pPr>
        <w:ind w:leftChars="250" w:left="630" w:hangingChars="50" w:hanging="105"/>
        <w:rPr>
          <w:rFonts w:ascii="Times New Roman" w:hAnsi="Times New Roman" w:cs="Times New Roman"/>
        </w:rPr>
      </w:pPr>
      <w:r w:rsidRPr="00AB67DC">
        <w:rPr>
          <w:rFonts w:ascii="Times New Roman" w:hAnsi="Times New Roman" w:cs="Times New Roman" w:hint="eastAsia"/>
        </w:rPr>
        <w:t>2</w:t>
      </w:r>
      <w:r w:rsidR="00A51AB1" w:rsidRPr="00AB67DC">
        <w:rPr>
          <w:rFonts w:ascii="Times New Roman" w:hAnsi="Times New Roman" w:cs="Times New Roman" w:hint="eastAsia"/>
        </w:rPr>
        <w:t>.</w:t>
      </w:r>
      <w:r w:rsidR="00A51AB1" w:rsidRPr="00AB67DC">
        <w:rPr>
          <w:rFonts w:ascii="Times New Roman" w:hAnsi="Times New Roman" w:cs="Times New Roman"/>
          <w:b/>
        </w:rPr>
        <w:t xml:space="preserve"> </w:t>
      </w:r>
      <w:r w:rsidR="00D733A8" w:rsidRPr="00AB67DC">
        <w:rPr>
          <w:rFonts w:ascii="Times New Roman" w:hAnsi="Times New Roman" w:cs="Times New Roman" w:hint="eastAsia"/>
        </w:rPr>
        <w:t>了解集成开关稳压器的设计和调试方法。</w:t>
      </w:r>
    </w:p>
    <w:p w:rsidR="0083412A" w:rsidRPr="00AB67DC" w:rsidRDefault="0083412A" w:rsidP="00E04179">
      <w:pPr>
        <w:ind w:leftChars="100" w:left="630" w:hangingChars="200" w:hanging="420"/>
        <w:rPr>
          <w:rFonts w:ascii="Times New Roman" w:hAnsi="Times New Roman" w:cs="Times New Roman"/>
        </w:rPr>
      </w:pPr>
    </w:p>
    <w:p w:rsidR="000816FA" w:rsidRPr="00AB67DC" w:rsidRDefault="000019D3" w:rsidP="000816FA">
      <w:pPr>
        <w:rPr>
          <w:b/>
        </w:rPr>
      </w:pPr>
      <w:r w:rsidRPr="00AB67DC">
        <w:rPr>
          <w:b/>
        </w:rPr>
        <w:t>4</w:t>
      </w:r>
      <w:r w:rsidR="0083412A" w:rsidRPr="00AB67DC">
        <w:rPr>
          <w:rFonts w:hint="eastAsia"/>
          <w:b/>
        </w:rPr>
        <w:t>.</w:t>
      </w:r>
      <w:r w:rsidR="0083412A" w:rsidRPr="00AB67DC">
        <w:rPr>
          <w:b/>
        </w:rPr>
        <w:t xml:space="preserve"> </w:t>
      </w:r>
      <w:r w:rsidR="000816FA" w:rsidRPr="00AB67DC">
        <w:rPr>
          <w:rFonts w:hint="eastAsia"/>
          <w:b/>
        </w:rPr>
        <w:t>第</w:t>
      </w:r>
      <w:r w:rsidR="000816FA" w:rsidRPr="00AB67DC">
        <w:rPr>
          <w:rFonts w:hint="eastAsia"/>
          <w:b/>
        </w:rPr>
        <w:t>3</w:t>
      </w:r>
      <w:r w:rsidR="000816FA" w:rsidRPr="00AB67DC">
        <w:rPr>
          <w:rFonts w:hint="eastAsia"/>
          <w:b/>
        </w:rPr>
        <w:t>次过程化考核：</w:t>
      </w:r>
      <w:r w:rsidR="000816FA" w:rsidRPr="00AB67DC">
        <w:rPr>
          <w:rFonts w:ascii="宋体" w:hAnsi="宋体" w:hint="eastAsia"/>
          <w:b/>
          <w:szCs w:val="21"/>
        </w:rPr>
        <w:t>混频器和幅度调制解调电路</w:t>
      </w:r>
      <w:r w:rsidR="000816FA" w:rsidRPr="00AB67DC">
        <w:rPr>
          <w:rFonts w:ascii="Times New Roman" w:hAnsi="Times New Roman" w:cs="Times New Roman"/>
          <w:b/>
        </w:rPr>
        <w:t>（</w:t>
      </w:r>
      <w:r w:rsidR="0087570E" w:rsidRPr="00AB67DC">
        <w:rPr>
          <w:rFonts w:ascii="Times New Roman" w:hAnsi="Times New Roman" w:cs="Times New Roman" w:hint="eastAsia"/>
          <w:b/>
        </w:rPr>
        <w:t>3</w:t>
      </w:r>
      <w:r w:rsidR="000816FA" w:rsidRPr="00AB67DC">
        <w:rPr>
          <w:rFonts w:ascii="Times New Roman" w:hAnsi="Times New Roman" w:cs="Times New Roman"/>
          <w:b/>
        </w:rPr>
        <w:t>学时）</w:t>
      </w:r>
      <w:r w:rsidR="000816FA" w:rsidRPr="00AB67DC">
        <w:rPr>
          <w:b/>
        </w:rPr>
        <w:t>（支撑</w:t>
      </w:r>
      <w:r w:rsidR="000816FA" w:rsidRPr="00AB67DC">
        <w:rPr>
          <w:rFonts w:hint="eastAsia"/>
          <w:b/>
        </w:rPr>
        <w:t>教学</w:t>
      </w:r>
      <w:r w:rsidR="000816FA" w:rsidRPr="00AB67DC">
        <w:rPr>
          <w:b/>
        </w:rPr>
        <w:t>目标</w:t>
      </w:r>
      <w:r w:rsidR="000816FA" w:rsidRPr="00AB67DC">
        <w:rPr>
          <w:b/>
        </w:rPr>
        <w:t>1</w:t>
      </w:r>
      <w:r w:rsidR="000816FA" w:rsidRPr="00AB67DC">
        <w:rPr>
          <w:rFonts w:hint="eastAsia"/>
          <w:b/>
        </w:rPr>
        <w:t>、</w:t>
      </w:r>
      <w:r w:rsidR="000816FA" w:rsidRPr="00AB67DC">
        <w:rPr>
          <w:rFonts w:hint="eastAsia"/>
          <w:b/>
        </w:rPr>
        <w:t>2</w:t>
      </w:r>
      <w:r w:rsidR="000816FA" w:rsidRPr="00AB67DC">
        <w:rPr>
          <w:rFonts w:hint="eastAsia"/>
          <w:b/>
        </w:rPr>
        <w:t>、</w:t>
      </w:r>
      <w:r w:rsidR="000816FA" w:rsidRPr="00AB67DC">
        <w:rPr>
          <w:rFonts w:hint="eastAsia"/>
          <w:b/>
        </w:rPr>
        <w:t>3</w:t>
      </w:r>
      <w:r w:rsidR="000816FA" w:rsidRPr="00AB67DC">
        <w:rPr>
          <w:b/>
        </w:rPr>
        <w:t>）</w:t>
      </w:r>
    </w:p>
    <w:p w:rsidR="0083412A" w:rsidRPr="00AB67DC" w:rsidRDefault="0083412A" w:rsidP="009B38C6">
      <w:pPr>
        <w:ind w:firstLineChars="100" w:firstLine="211"/>
        <w:rPr>
          <w:b/>
        </w:rPr>
      </w:pPr>
      <w:r w:rsidRPr="00AB67DC">
        <w:rPr>
          <w:rFonts w:hint="eastAsia"/>
          <w:b/>
        </w:rPr>
        <w:t>教学内容</w:t>
      </w:r>
    </w:p>
    <w:p w:rsidR="00253333" w:rsidRPr="00AB67DC" w:rsidRDefault="00253333" w:rsidP="00253333">
      <w:pPr>
        <w:ind w:firstLineChars="250" w:firstLine="525"/>
        <w:rPr>
          <w:rFonts w:ascii="宋体" w:hAnsi="宋体"/>
          <w:szCs w:val="21"/>
        </w:rPr>
      </w:pPr>
      <w:r w:rsidRPr="00AB67DC">
        <w:rPr>
          <w:rFonts w:ascii="宋体" w:hAnsi="宋体" w:hint="eastAsia"/>
          <w:szCs w:val="21"/>
        </w:rPr>
        <w:t>根据性能指标，分别设计混频器和幅度调制解调电路，在规定时间内完成调试</w:t>
      </w:r>
      <w:r w:rsidR="007C5EEE" w:rsidRPr="00AB67DC">
        <w:rPr>
          <w:rFonts w:ascii="宋体" w:hAnsi="宋体" w:hint="eastAsia"/>
          <w:szCs w:val="21"/>
        </w:rPr>
        <w:t>和测试</w:t>
      </w:r>
      <w:r w:rsidRPr="00AB67DC">
        <w:rPr>
          <w:rFonts w:ascii="宋体" w:hAnsi="宋体" w:hint="eastAsia"/>
          <w:szCs w:val="21"/>
        </w:rPr>
        <w:t>。</w:t>
      </w:r>
    </w:p>
    <w:p w:rsidR="0083412A" w:rsidRPr="00AB67DC" w:rsidRDefault="0083412A" w:rsidP="0083412A">
      <w:pPr>
        <w:snapToGrid w:val="0"/>
        <w:ind w:firstLineChars="100" w:firstLine="211"/>
        <w:rPr>
          <w:rFonts w:ascii="Times New Roman" w:hAnsi="Times New Roman" w:cs="Times New Roman"/>
          <w:b/>
        </w:rPr>
      </w:pPr>
      <w:r w:rsidRPr="00AB67DC">
        <w:rPr>
          <w:rFonts w:ascii="Times New Roman" w:hAnsi="Times New Roman" w:cs="Times New Roman"/>
          <w:b/>
        </w:rPr>
        <w:t>目标及要求：</w:t>
      </w:r>
    </w:p>
    <w:p w:rsidR="009B38C6" w:rsidRPr="00AB67DC" w:rsidRDefault="00C77218" w:rsidP="009B38C6">
      <w:pPr>
        <w:ind w:firstLine="570"/>
        <w:rPr>
          <w:rFonts w:ascii="宋体" w:hAnsi="宋体"/>
          <w:szCs w:val="21"/>
        </w:rPr>
      </w:pPr>
      <w:r w:rsidRPr="00AB67DC">
        <w:rPr>
          <w:rFonts w:ascii="宋体" w:hAnsi="宋体" w:hint="eastAsia"/>
          <w:szCs w:val="21"/>
        </w:rPr>
        <w:t>1.</w:t>
      </w:r>
      <w:r w:rsidR="00767E96" w:rsidRPr="00AB67DC">
        <w:rPr>
          <w:rFonts w:ascii="Times New Roman" w:hAnsi="Times New Roman" w:cs="Times New Roman" w:hint="eastAsia"/>
          <w:szCs w:val="21"/>
        </w:rPr>
        <w:t xml:space="preserve"> </w:t>
      </w:r>
      <w:r w:rsidR="00767E96" w:rsidRPr="00AB67DC">
        <w:rPr>
          <w:rFonts w:ascii="Times New Roman" w:hAnsi="Times New Roman" w:cs="Times New Roman" w:hint="eastAsia"/>
          <w:szCs w:val="21"/>
        </w:rPr>
        <w:t>能</w:t>
      </w:r>
      <w:r w:rsidR="00767E96" w:rsidRPr="00AB67DC">
        <w:rPr>
          <w:rFonts w:ascii="Times New Roman" w:hAnsi="Times New Roman" w:cs="Times New Roman"/>
          <w:szCs w:val="21"/>
        </w:rPr>
        <w:t>设计和调试</w:t>
      </w:r>
      <w:r w:rsidR="009B38C6" w:rsidRPr="00AB67DC">
        <w:rPr>
          <w:rFonts w:hint="eastAsia"/>
          <w:szCs w:val="21"/>
        </w:rPr>
        <w:t>混频器</w:t>
      </w:r>
      <w:r w:rsidR="00767E96" w:rsidRPr="00AB67DC">
        <w:rPr>
          <w:rFonts w:hint="eastAsia"/>
          <w:szCs w:val="21"/>
        </w:rPr>
        <w:t>，</w:t>
      </w:r>
      <w:r w:rsidR="00767E96" w:rsidRPr="00AB67DC">
        <w:rPr>
          <w:rFonts w:ascii="Times New Roman" w:hAnsi="Times New Roman" w:cs="Times New Roman"/>
          <w:szCs w:val="21"/>
        </w:rPr>
        <w:t>测量性能指标</w:t>
      </w:r>
      <w:r w:rsidR="009B38C6" w:rsidRPr="00AB67DC">
        <w:rPr>
          <w:rFonts w:hint="eastAsia"/>
          <w:szCs w:val="21"/>
        </w:rPr>
        <w:t>。</w:t>
      </w:r>
    </w:p>
    <w:p w:rsidR="009B38C6" w:rsidRPr="00AB67DC" w:rsidRDefault="00C77218" w:rsidP="00C77218">
      <w:pPr>
        <w:ind w:firstLine="570"/>
        <w:rPr>
          <w:rFonts w:ascii="宋体" w:hAnsi="宋体"/>
          <w:szCs w:val="21"/>
        </w:rPr>
      </w:pPr>
      <w:r w:rsidRPr="00AB67DC">
        <w:rPr>
          <w:rFonts w:ascii="宋体" w:hAnsi="宋体" w:hint="eastAsia"/>
          <w:szCs w:val="21"/>
        </w:rPr>
        <w:t>2.</w:t>
      </w:r>
      <w:r w:rsidR="00767E96" w:rsidRPr="00AB67DC">
        <w:rPr>
          <w:rFonts w:ascii="Times New Roman" w:hAnsi="Times New Roman" w:cs="Times New Roman" w:hint="eastAsia"/>
          <w:szCs w:val="21"/>
        </w:rPr>
        <w:t xml:space="preserve"> </w:t>
      </w:r>
      <w:r w:rsidR="00767E96" w:rsidRPr="00AB67DC">
        <w:rPr>
          <w:rFonts w:ascii="Times New Roman" w:hAnsi="Times New Roman" w:cs="Times New Roman" w:hint="eastAsia"/>
          <w:szCs w:val="21"/>
        </w:rPr>
        <w:t>能</w:t>
      </w:r>
      <w:r w:rsidR="00767E96" w:rsidRPr="00AB67DC">
        <w:rPr>
          <w:rFonts w:ascii="Times New Roman" w:hAnsi="Times New Roman" w:cs="Times New Roman"/>
          <w:szCs w:val="21"/>
        </w:rPr>
        <w:t>设计和调试</w:t>
      </w:r>
      <w:r w:rsidR="009B38C6" w:rsidRPr="00AB67DC">
        <w:rPr>
          <w:rFonts w:ascii="宋体" w:hAnsi="宋体" w:hint="eastAsia"/>
          <w:szCs w:val="21"/>
        </w:rPr>
        <w:t>调幅和检波电路</w:t>
      </w:r>
      <w:r w:rsidR="00767E96" w:rsidRPr="00AB67DC">
        <w:rPr>
          <w:rFonts w:ascii="宋体" w:hAnsi="宋体" w:hint="eastAsia"/>
          <w:szCs w:val="21"/>
        </w:rPr>
        <w:t>，</w:t>
      </w:r>
      <w:r w:rsidR="00767E96" w:rsidRPr="00AB67DC">
        <w:rPr>
          <w:rFonts w:ascii="Times New Roman" w:hAnsi="Times New Roman" w:cs="Times New Roman"/>
          <w:szCs w:val="21"/>
        </w:rPr>
        <w:t>测量性能指标</w:t>
      </w:r>
      <w:r w:rsidR="009B38C6" w:rsidRPr="00AB67DC">
        <w:rPr>
          <w:rFonts w:ascii="宋体" w:hAnsi="宋体" w:hint="eastAsia"/>
          <w:szCs w:val="21"/>
        </w:rPr>
        <w:t>。</w:t>
      </w:r>
      <w:r w:rsidR="00767E96" w:rsidRPr="00AB67DC">
        <w:rPr>
          <w:rFonts w:ascii="宋体" w:hAnsi="宋体" w:hint="eastAsia"/>
          <w:szCs w:val="21"/>
        </w:rPr>
        <w:t xml:space="preserve"> </w:t>
      </w:r>
    </w:p>
    <w:p w:rsidR="00520F47" w:rsidRPr="00AB67DC" w:rsidRDefault="00520F47" w:rsidP="00520F47">
      <w:pPr>
        <w:ind w:firstLineChars="100" w:firstLine="211"/>
        <w:rPr>
          <w:b/>
          <w:szCs w:val="21"/>
        </w:rPr>
      </w:pPr>
      <w:r w:rsidRPr="00AB67DC">
        <w:rPr>
          <w:rFonts w:hint="eastAsia"/>
          <w:b/>
          <w:szCs w:val="21"/>
        </w:rPr>
        <w:t>形成性评价观测点：</w:t>
      </w:r>
    </w:p>
    <w:p w:rsidR="00520F47" w:rsidRPr="00AB67DC" w:rsidRDefault="00520F47" w:rsidP="00520F47">
      <w:pPr>
        <w:ind w:firstLine="570"/>
        <w:rPr>
          <w:rFonts w:ascii="宋体" w:hAnsi="宋体"/>
          <w:szCs w:val="21"/>
        </w:rPr>
      </w:pPr>
      <w:r w:rsidRPr="00AB67DC">
        <w:rPr>
          <w:rFonts w:ascii="Times New Roman" w:hAnsi="Times New Roman" w:cs="Times New Roman"/>
          <w:szCs w:val="21"/>
        </w:rPr>
        <w:t xml:space="preserve">1. </w:t>
      </w:r>
      <w:r w:rsidRPr="00AB67DC">
        <w:rPr>
          <w:rFonts w:ascii="Times New Roman" w:hAnsi="Times New Roman" w:cs="Times New Roman" w:hint="eastAsia"/>
          <w:szCs w:val="21"/>
        </w:rPr>
        <w:t>在规定时间内完成考核内容，具备</w:t>
      </w:r>
      <w:r w:rsidRPr="00AB67DC">
        <w:rPr>
          <w:rFonts w:ascii="宋体" w:hAnsi="宋体" w:hint="eastAsia"/>
          <w:szCs w:val="21"/>
        </w:rPr>
        <w:t>混频器和幅度调制解调电路</w:t>
      </w:r>
      <w:r w:rsidRPr="00AB67DC">
        <w:rPr>
          <w:rFonts w:ascii="Times New Roman" w:hAnsi="Times New Roman" w:cs="Times New Roman" w:hint="eastAsia"/>
          <w:szCs w:val="21"/>
        </w:rPr>
        <w:t>的设计</w:t>
      </w:r>
      <w:r w:rsidRPr="00AB67DC">
        <w:rPr>
          <w:rFonts w:ascii="Times New Roman" w:hAnsi="Times New Roman" w:cs="Times New Roman"/>
          <w:szCs w:val="21"/>
        </w:rPr>
        <w:t>、</w:t>
      </w:r>
      <w:r w:rsidRPr="00AB67DC">
        <w:rPr>
          <w:rFonts w:ascii="宋体" w:hAnsi="宋体" w:hint="eastAsia"/>
          <w:szCs w:val="21"/>
        </w:rPr>
        <w:t>安装和调试能力</w:t>
      </w:r>
      <w:r w:rsidRPr="00AB67DC">
        <w:rPr>
          <w:rFonts w:ascii="宋体" w:hAnsi="宋体"/>
          <w:szCs w:val="21"/>
        </w:rPr>
        <w:t>。</w:t>
      </w:r>
    </w:p>
    <w:p w:rsidR="00520F47" w:rsidRPr="00AB67DC" w:rsidRDefault="00520F47" w:rsidP="00520F47">
      <w:pPr>
        <w:ind w:firstLine="570"/>
        <w:rPr>
          <w:rFonts w:ascii="Times New Roman" w:hAnsi="Times New Roman" w:cs="Times New Roman"/>
          <w:szCs w:val="21"/>
        </w:rPr>
      </w:pPr>
      <w:r w:rsidRPr="00AB67DC">
        <w:rPr>
          <w:rFonts w:ascii="宋体" w:hAnsi="宋体"/>
          <w:szCs w:val="21"/>
        </w:rPr>
        <w:t xml:space="preserve">2. </w:t>
      </w:r>
      <w:r w:rsidRPr="00AB67DC">
        <w:rPr>
          <w:rFonts w:ascii="宋体" w:hAnsi="宋体" w:hint="eastAsia"/>
          <w:szCs w:val="21"/>
        </w:rPr>
        <w:t>在电路发生故障时，具备快速分析和解决电路问题的能力。</w:t>
      </w:r>
    </w:p>
    <w:p w:rsidR="0083412A" w:rsidRPr="00AB67DC" w:rsidRDefault="0083412A" w:rsidP="0083412A">
      <w:pPr>
        <w:ind w:firstLineChars="100" w:firstLine="211"/>
        <w:rPr>
          <w:rFonts w:ascii="Times New Roman" w:hAnsi="Times New Roman" w:cs="Times New Roman"/>
          <w:b/>
        </w:rPr>
      </w:pPr>
      <w:r w:rsidRPr="00AB67DC">
        <w:rPr>
          <w:rFonts w:ascii="Times New Roman" w:hAnsi="Times New Roman" w:cs="Times New Roman"/>
          <w:b/>
        </w:rPr>
        <w:t>自学拓展：</w:t>
      </w:r>
    </w:p>
    <w:p w:rsidR="009541F0" w:rsidRPr="00AB67DC" w:rsidRDefault="0083412A" w:rsidP="00C77218">
      <w:pPr>
        <w:ind w:leftChars="100" w:left="632" w:hangingChars="200" w:hanging="422"/>
        <w:rPr>
          <w:rFonts w:ascii="Times New Roman" w:hAnsi="Times New Roman" w:cs="Times New Roman"/>
        </w:rPr>
      </w:pPr>
      <w:r w:rsidRPr="00AB67DC">
        <w:rPr>
          <w:rFonts w:ascii="Times New Roman" w:hAnsi="Times New Roman" w:cs="Times New Roman"/>
          <w:b/>
        </w:rPr>
        <w:tab/>
      </w:r>
      <w:r w:rsidRPr="00AB67DC">
        <w:rPr>
          <w:rFonts w:ascii="Times New Roman" w:hAnsi="Times New Roman" w:cs="Times New Roman" w:hint="eastAsia"/>
        </w:rPr>
        <w:t>1.</w:t>
      </w:r>
      <w:r w:rsidR="0063741B" w:rsidRPr="00AB67DC">
        <w:rPr>
          <w:rFonts w:ascii="Times New Roman" w:hAnsi="Times New Roman" w:cs="Times New Roman"/>
        </w:rPr>
        <w:t xml:space="preserve"> </w:t>
      </w:r>
      <w:r w:rsidR="0063741B" w:rsidRPr="00AB67DC">
        <w:rPr>
          <w:rFonts w:ascii="Times New Roman" w:hAnsi="Times New Roman" w:cs="Times New Roman" w:hint="eastAsia"/>
        </w:rPr>
        <w:t>分析</w:t>
      </w:r>
      <w:r w:rsidR="0063741B" w:rsidRPr="00AB67DC">
        <w:rPr>
          <w:rFonts w:hint="eastAsia"/>
          <w:szCs w:val="21"/>
        </w:rPr>
        <w:t>混频器</w:t>
      </w:r>
      <w:r w:rsidR="009B70D3" w:rsidRPr="00AB67DC">
        <w:rPr>
          <w:rFonts w:ascii="Times New Roman" w:hAnsi="Times New Roman" w:cs="Times New Roman" w:hint="eastAsia"/>
        </w:rPr>
        <w:t>电路</w:t>
      </w:r>
      <w:r w:rsidR="009B70D3" w:rsidRPr="00AB67DC">
        <w:rPr>
          <w:rFonts w:hint="eastAsia"/>
          <w:szCs w:val="21"/>
        </w:rPr>
        <w:t>端口隔离度</w:t>
      </w:r>
      <w:r w:rsidR="009B70D3" w:rsidRPr="00AB67DC">
        <w:rPr>
          <w:rFonts w:ascii="Times New Roman" w:hAnsi="Times New Roman" w:cs="Times New Roman" w:hint="eastAsia"/>
        </w:rPr>
        <w:t>对实验结果的</w:t>
      </w:r>
      <w:r w:rsidR="0063741B" w:rsidRPr="00AB67DC">
        <w:rPr>
          <w:rFonts w:ascii="Times New Roman" w:hAnsi="Times New Roman" w:cs="Times New Roman" w:hint="eastAsia"/>
        </w:rPr>
        <w:t>影响。</w:t>
      </w:r>
    </w:p>
    <w:p w:rsidR="00780B4B" w:rsidRPr="00AB67DC" w:rsidRDefault="009541F0" w:rsidP="00C77218">
      <w:pPr>
        <w:ind w:leftChars="100" w:left="630" w:hangingChars="200" w:hanging="420"/>
        <w:rPr>
          <w:rFonts w:ascii="Times New Roman" w:hAnsi="Times New Roman" w:cs="Times New Roman"/>
        </w:rPr>
      </w:pPr>
      <w:r w:rsidRPr="00AB67DC">
        <w:rPr>
          <w:rFonts w:ascii="Times New Roman" w:hAnsi="Times New Roman" w:cs="Times New Roman" w:hint="eastAsia"/>
        </w:rPr>
        <w:t xml:space="preserve">    2.</w:t>
      </w:r>
      <w:r w:rsidR="0063741B" w:rsidRPr="00AB67DC">
        <w:rPr>
          <w:rFonts w:ascii="Times New Roman" w:hAnsi="Times New Roman" w:cs="Times New Roman"/>
        </w:rPr>
        <w:t xml:space="preserve"> </w:t>
      </w:r>
      <w:r w:rsidRPr="00AB67DC">
        <w:rPr>
          <w:rFonts w:ascii="Times New Roman" w:hAnsi="Times New Roman" w:cs="Times New Roman" w:hint="eastAsia"/>
        </w:rPr>
        <w:t>了解调幅收音机芯片采用的检波技术。</w:t>
      </w:r>
      <w:r w:rsidR="00342F2E" w:rsidRPr="00AB67DC">
        <w:rPr>
          <w:rFonts w:ascii="Times New Roman" w:hAnsi="Times New Roman" w:cs="Times New Roman"/>
        </w:rPr>
        <w:t xml:space="preserve"> </w:t>
      </w:r>
      <w:r w:rsidR="00C77218" w:rsidRPr="00AB67DC">
        <w:rPr>
          <w:rFonts w:ascii="Times New Roman" w:hAnsi="Times New Roman" w:cs="Times New Roman"/>
        </w:rPr>
        <w:t xml:space="preserve"> </w:t>
      </w:r>
    </w:p>
    <w:p w:rsidR="00285A01" w:rsidRPr="00AB67DC" w:rsidRDefault="00A1576D" w:rsidP="0083412A">
      <w:pPr>
        <w:ind w:leftChars="100" w:left="630" w:hangingChars="200" w:hanging="420"/>
      </w:pPr>
      <w:r w:rsidRPr="00AB67DC">
        <w:rPr>
          <w:rFonts w:ascii="Times New Roman" w:hAnsi="Times New Roman" w:cs="Times New Roman"/>
        </w:rPr>
        <w:tab/>
      </w:r>
    </w:p>
    <w:p w:rsidR="009B6754" w:rsidRPr="00AB67DC" w:rsidRDefault="000019D3" w:rsidP="009B6754">
      <w:pPr>
        <w:rPr>
          <w:b/>
        </w:rPr>
      </w:pPr>
      <w:r w:rsidRPr="00AB67DC">
        <w:rPr>
          <w:b/>
        </w:rPr>
        <w:t>5</w:t>
      </w:r>
      <w:r w:rsidR="00285A01" w:rsidRPr="00AB67DC">
        <w:rPr>
          <w:rFonts w:hint="eastAsia"/>
          <w:b/>
        </w:rPr>
        <w:t>.</w:t>
      </w:r>
      <w:r w:rsidR="00285A01" w:rsidRPr="00AB67DC">
        <w:rPr>
          <w:b/>
        </w:rPr>
        <w:t xml:space="preserve"> </w:t>
      </w:r>
      <w:r w:rsidR="009B6754" w:rsidRPr="00AB67DC">
        <w:rPr>
          <w:rFonts w:hint="eastAsia"/>
          <w:b/>
        </w:rPr>
        <w:t>第</w:t>
      </w:r>
      <w:r w:rsidR="009B6754" w:rsidRPr="00AB67DC">
        <w:rPr>
          <w:rFonts w:hint="eastAsia"/>
          <w:b/>
        </w:rPr>
        <w:t>4</w:t>
      </w:r>
      <w:r w:rsidR="009B6754" w:rsidRPr="00AB67DC">
        <w:rPr>
          <w:rFonts w:hint="eastAsia"/>
          <w:b/>
        </w:rPr>
        <w:t>次过程化考核：</w:t>
      </w:r>
      <w:r w:rsidR="009B6754" w:rsidRPr="00AB67DC">
        <w:rPr>
          <w:rFonts w:ascii="宋体" w:hAnsi="宋体" w:hint="eastAsia"/>
          <w:b/>
          <w:szCs w:val="21"/>
        </w:rPr>
        <w:t>频率调制和解调电路</w:t>
      </w:r>
      <w:r w:rsidR="009B6754" w:rsidRPr="00AB67DC">
        <w:rPr>
          <w:rFonts w:ascii="Times New Roman" w:hAnsi="Times New Roman" w:cs="Times New Roman"/>
          <w:b/>
        </w:rPr>
        <w:t>（</w:t>
      </w:r>
      <w:r w:rsidR="0087570E" w:rsidRPr="00AB67DC">
        <w:rPr>
          <w:rFonts w:ascii="Times New Roman" w:hAnsi="Times New Roman" w:cs="Times New Roman" w:hint="eastAsia"/>
          <w:b/>
        </w:rPr>
        <w:t>3</w:t>
      </w:r>
      <w:r w:rsidR="009B6754" w:rsidRPr="00AB67DC">
        <w:rPr>
          <w:rFonts w:ascii="Times New Roman" w:hAnsi="Times New Roman" w:cs="Times New Roman"/>
          <w:b/>
        </w:rPr>
        <w:t>学时）</w:t>
      </w:r>
      <w:r w:rsidR="009B6754" w:rsidRPr="00AB67DC">
        <w:rPr>
          <w:b/>
        </w:rPr>
        <w:t>（支撑</w:t>
      </w:r>
      <w:r w:rsidR="009B6754" w:rsidRPr="00AB67DC">
        <w:rPr>
          <w:rFonts w:hint="eastAsia"/>
          <w:b/>
        </w:rPr>
        <w:t>教学</w:t>
      </w:r>
      <w:r w:rsidR="009B6754" w:rsidRPr="00AB67DC">
        <w:rPr>
          <w:b/>
        </w:rPr>
        <w:t>目标</w:t>
      </w:r>
      <w:r w:rsidR="009B6754" w:rsidRPr="00AB67DC">
        <w:rPr>
          <w:b/>
        </w:rPr>
        <w:t>1</w:t>
      </w:r>
      <w:r w:rsidR="009B6754" w:rsidRPr="00AB67DC">
        <w:rPr>
          <w:rFonts w:hint="eastAsia"/>
          <w:b/>
        </w:rPr>
        <w:t>、</w:t>
      </w:r>
      <w:r w:rsidR="009B6754" w:rsidRPr="00AB67DC">
        <w:rPr>
          <w:rFonts w:hint="eastAsia"/>
          <w:b/>
        </w:rPr>
        <w:t>2</w:t>
      </w:r>
      <w:r w:rsidR="009B6754" w:rsidRPr="00AB67DC">
        <w:rPr>
          <w:rFonts w:hint="eastAsia"/>
          <w:b/>
        </w:rPr>
        <w:t>、</w:t>
      </w:r>
      <w:r w:rsidR="009B6754" w:rsidRPr="00AB67DC">
        <w:rPr>
          <w:rFonts w:hint="eastAsia"/>
          <w:b/>
        </w:rPr>
        <w:t>3</w:t>
      </w:r>
      <w:r w:rsidR="009B6754" w:rsidRPr="00AB67DC">
        <w:rPr>
          <w:b/>
        </w:rPr>
        <w:t>）</w:t>
      </w:r>
    </w:p>
    <w:p w:rsidR="00285A01" w:rsidRPr="00AB67DC" w:rsidRDefault="00285A01" w:rsidP="00285A01">
      <w:pPr>
        <w:tabs>
          <w:tab w:val="left" w:pos="284"/>
          <w:tab w:val="left" w:pos="709"/>
        </w:tabs>
        <w:rPr>
          <w:b/>
        </w:rPr>
      </w:pPr>
      <w:r w:rsidRPr="00AB67DC">
        <w:rPr>
          <w:rFonts w:hint="eastAsia"/>
          <w:b/>
        </w:rPr>
        <w:t xml:space="preserve">  </w:t>
      </w:r>
      <w:r w:rsidRPr="00AB67DC">
        <w:rPr>
          <w:rFonts w:hint="eastAsia"/>
          <w:b/>
        </w:rPr>
        <w:t>教学内容：</w:t>
      </w:r>
    </w:p>
    <w:p w:rsidR="009B38C6" w:rsidRPr="00AB67DC" w:rsidRDefault="009B38C6" w:rsidP="009B38C6">
      <w:pPr>
        <w:ind w:firstLineChars="300" w:firstLine="630"/>
        <w:rPr>
          <w:rFonts w:ascii="宋体" w:hAnsi="宋体"/>
          <w:szCs w:val="21"/>
        </w:rPr>
      </w:pPr>
      <w:r w:rsidRPr="00AB67DC">
        <w:rPr>
          <w:rFonts w:ascii="宋体" w:hAnsi="宋体" w:hint="eastAsia"/>
          <w:szCs w:val="21"/>
        </w:rPr>
        <w:t>根据性能指标，分别设计频率调制和解调电路，在规定时间内完成</w:t>
      </w:r>
      <w:r w:rsidR="009541F0" w:rsidRPr="00AB67DC">
        <w:rPr>
          <w:rFonts w:ascii="宋体" w:hAnsi="宋体" w:hint="eastAsia"/>
          <w:szCs w:val="21"/>
        </w:rPr>
        <w:t>调试和测试</w:t>
      </w:r>
      <w:r w:rsidRPr="00AB67DC">
        <w:rPr>
          <w:rFonts w:ascii="宋体" w:hAnsi="宋体" w:hint="eastAsia"/>
          <w:szCs w:val="21"/>
        </w:rPr>
        <w:t>。</w:t>
      </w:r>
    </w:p>
    <w:p w:rsidR="00285A01" w:rsidRPr="00AB67DC" w:rsidRDefault="00285A01" w:rsidP="00C415A5">
      <w:pPr>
        <w:pStyle w:val="a6"/>
        <w:ind w:firstLineChars="100" w:firstLine="211"/>
        <w:jc w:val="left"/>
        <w:rPr>
          <w:rFonts w:ascii="Times New Roman" w:hAnsi="Times New Roman"/>
          <w:b/>
        </w:rPr>
      </w:pPr>
      <w:r w:rsidRPr="00AB67DC">
        <w:rPr>
          <w:rFonts w:ascii="Times New Roman" w:hAnsi="Times New Roman"/>
          <w:b/>
        </w:rPr>
        <w:t>目标及要求：</w:t>
      </w:r>
    </w:p>
    <w:p w:rsidR="009B38C6" w:rsidRPr="00AB67DC" w:rsidRDefault="009B38C6" w:rsidP="009B38C6">
      <w:pPr>
        <w:ind w:firstLineChars="300" w:firstLine="630"/>
        <w:rPr>
          <w:rFonts w:ascii="宋体" w:hAnsi="宋体"/>
          <w:szCs w:val="21"/>
        </w:rPr>
      </w:pPr>
      <w:r w:rsidRPr="00AB67DC">
        <w:rPr>
          <w:rFonts w:ascii="宋体" w:hAnsi="宋体" w:hint="eastAsia"/>
          <w:szCs w:val="21"/>
        </w:rPr>
        <w:t>1.</w:t>
      </w:r>
      <w:r w:rsidR="00767E96" w:rsidRPr="00AB67DC">
        <w:rPr>
          <w:rFonts w:ascii="Times New Roman" w:hAnsi="Times New Roman" w:cs="Times New Roman" w:hint="eastAsia"/>
          <w:szCs w:val="21"/>
        </w:rPr>
        <w:t xml:space="preserve"> </w:t>
      </w:r>
      <w:r w:rsidR="00767E96" w:rsidRPr="00AB67DC">
        <w:rPr>
          <w:rFonts w:ascii="Times New Roman" w:hAnsi="Times New Roman" w:cs="Times New Roman" w:hint="eastAsia"/>
          <w:szCs w:val="21"/>
        </w:rPr>
        <w:t>能</w:t>
      </w:r>
      <w:r w:rsidR="00767E96" w:rsidRPr="00AB67DC">
        <w:rPr>
          <w:rFonts w:ascii="Times New Roman" w:hAnsi="Times New Roman" w:cs="Times New Roman"/>
          <w:szCs w:val="21"/>
        </w:rPr>
        <w:t>设计和调试</w:t>
      </w:r>
      <w:r w:rsidR="00767E96" w:rsidRPr="00AB67DC">
        <w:rPr>
          <w:rFonts w:hint="eastAsia"/>
          <w:szCs w:val="21"/>
        </w:rPr>
        <w:t>变容二极管调频电路，</w:t>
      </w:r>
      <w:r w:rsidR="00767E96" w:rsidRPr="00AB67DC">
        <w:rPr>
          <w:rFonts w:ascii="Times New Roman" w:hAnsi="Times New Roman" w:cs="Times New Roman"/>
          <w:szCs w:val="21"/>
        </w:rPr>
        <w:t>测量</w:t>
      </w:r>
      <w:r w:rsidRPr="00AB67DC">
        <w:rPr>
          <w:rFonts w:hint="eastAsia"/>
          <w:szCs w:val="21"/>
        </w:rPr>
        <w:t>调制特性。</w:t>
      </w:r>
    </w:p>
    <w:p w:rsidR="00767E96" w:rsidRPr="00AB67DC" w:rsidRDefault="009B38C6" w:rsidP="00767E96">
      <w:pPr>
        <w:ind w:firstLineChars="300" w:firstLine="630"/>
        <w:rPr>
          <w:rFonts w:ascii="Times New Roman" w:hAnsi="Times New Roman" w:cs="Times New Roman"/>
          <w:szCs w:val="21"/>
        </w:rPr>
      </w:pPr>
      <w:r w:rsidRPr="00AB67DC">
        <w:rPr>
          <w:rFonts w:ascii="宋体" w:hAnsi="宋体" w:hint="eastAsia"/>
          <w:szCs w:val="21"/>
        </w:rPr>
        <w:t>2.</w:t>
      </w:r>
      <w:r w:rsidR="00767E96" w:rsidRPr="00AB67DC">
        <w:rPr>
          <w:rFonts w:ascii="宋体" w:hAnsi="宋体"/>
          <w:szCs w:val="21"/>
        </w:rPr>
        <w:t xml:space="preserve"> </w:t>
      </w:r>
      <w:r w:rsidR="00767E96" w:rsidRPr="00AB67DC">
        <w:rPr>
          <w:rFonts w:ascii="Times New Roman" w:hAnsi="Times New Roman" w:cs="Times New Roman" w:hint="eastAsia"/>
          <w:szCs w:val="21"/>
        </w:rPr>
        <w:t>能</w:t>
      </w:r>
      <w:r w:rsidR="00767E96" w:rsidRPr="00AB67DC">
        <w:rPr>
          <w:rFonts w:ascii="Times New Roman" w:hAnsi="Times New Roman" w:cs="Times New Roman"/>
          <w:szCs w:val="21"/>
        </w:rPr>
        <w:t>设计和调试</w:t>
      </w:r>
      <w:r w:rsidR="00767E96" w:rsidRPr="00AB67DC">
        <w:rPr>
          <w:rFonts w:ascii="宋体" w:hAnsi="宋体" w:hint="eastAsia"/>
          <w:szCs w:val="21"/>
        </w:rPr>
        <w:t>常用鉴频电路</w:t>
      </w:r>
      <w:r w:rsidR="00767E96" w:rsidRPr="00AB67DC">
        <w:rPr>
          <w:rFonts w:hint="eastAsia"/>
          <w:szCs w:val="21"/>
        </w:rPr>
        <w:t>，</w:t>
      </w:r>
      <w:r w:rsidR="00767E96" w:rsidRPr="00AB67DC">
        <w:rPr>
          <w:rFonts w:ascii="Times New Roman" w:hAnsi="Times New Roman" w:cs="Times New Roman"/>
          <w:szCs w:val="21"/>
        </w:rPr>
        <w:t>测量性能指标</w:t>
      </w:r>
      <w:r w:rsidR="005701B5" w:rsidRPr="00AB67DC">
        <w:rPr>
          <w:rFonts w:ascii="Times New Roman" w:hAnsi="Times New Roman" w:cs="Times New Roman" w:hint="eastAsia"/>
          <w:szCs w:val="21"/>
        </w:rPr>
        <w:t>。</w:t>
      </w:r>
    </w:p>
    <w:p w:rsidR="005701B5" w:rsidRPr="00AB67DC" w:rsidRDefault="005701B5" w:rsidP="00767E96">
      <w:pPr>
        <w:ind w:firstLineChars="300" w:firstLine="630"/>
      </w:pPr>
      <w:r w:rsidRPr="00AB67DC">
        <w:rPr>
          <w:rFonts w:ascii="Times New Roman" w:hAnsi="Times New Roman" w:cs="Times New Roman"/>
        </w:rPr>
        <w:t xml:space="preserve">3. </w:t>
      </w:r>
      <w:r w:rsidRPr="00AB67DC">
        <w:rPr>
          <w:rFonts w:ascii="Times New Roman" w:hAnsi="Times New Roman" w:cs="Times New Roman"/>
        </w:rPr>
        <w:t>掌握</w:t>
      </w:r>
      <w:r w:rsidRPr="00AB67DC">
        <w:rPr>
          <w:rFonts w:hint="eastAsia"/>
        </w:rPr>
        <w:t>发现</w:t>
      </w:r>
      <w:r w:rsidRPr="00AB67DC">
        <w:t>、分析</w:t>
      </w:r>
      <w:r w:rsidRPr="00AB67DC">
        <w:rPr>
          <w:rFonts w:hint="eastAsia"/>
        </w:rPr>
        <w:t>和</w:t>
      </w:r>
      <w:r w:rsidRPr="00AB67DC">
        <w:t>解决</w:t>
      </w:r>
      <w:r w:rsidRPr="00AB67DC">
        <w:rPr>
          <w:rFonts w:hint="eastAsia"/>
        </w:rPr>
        <w:t>电路</w:t>
      </w:r>
      <w:r w:rsidRPr="00AB67DC">
        <w:t>问题的能力</w:t>
      </w:r>
      <w:r w:rsidRPr="00AB67DC">
        <w:rPr>
          <w:rFonts w:hint="eastAsia"/>
        </w:rPr>
        <w:t>。</w:t>
      </w:r>
    </w:p>
    <w:p w:rsidR="00520F47" w:rsidRPr="00AB67DC" w:rsidRDefault="00520F47" w:rsidP="00520F47">
      <w:pPr>
        <w:ind w:firstLineChars="100" w:firstLine="211"/>
        <w:rPr>
          <w:b/>
          <w:szCs w:val="21"/>
        </w:rPr>
      </w:pPr>
      <w:r w:rsidRPr="00AB67DC">
        <w:rPr>
          <w:rFonts w:hint="eastAsia"/>
          <w:b/>
          <w:szCs w:val="21"/>
        </w:rPr>
        <w:lastRenderedPageBreak/>
        <w:t>形成性评价观测点：</w:t>
      </w:r>
    </w:p>
    <w:p w:rsidR="00520F47" w:rsidRPr="00AB67DC" w:rsidRDefault="00520F47" w:rsidP="00520F47">
      <w:pPr>
        <w:ind w:firstLine="570"/>
        <w:rPr>
          <w:rFonts w:ascii="宋体" w:hAnsi="宋体"/>
          <w:szCs w:val="21"/>
        </w:rPr>
      </w:pPr>
      <w:r w:rsidRPr="00AB67DC">
        <w:rPr>
          <w:rFonts w:ascii="Times New Roman" w:hAnsi="Times New Roman" w:cs="Times New Roman"/>
          <w:szCs w:val="21"/>
        </w:rPr>
        <w:t xml:space="preserve">1. </w:t>
      </w:r>
      <w:r w:rsidRPr="00AB67DC">
        <w:rPr>
          <w:rFonts w:ascii="Times New Roman" w:hAnsi="Times New Roman" w:cs="Times New Roman" w:hint="eastAsia"/>
          <w:szCs w:val="21"/>
        </w:rPr>
        <w:t>在规定时间内完成考核内容，具备</w:t>
      </w:r>
      <w:r w:rsidRPr="00AB67DC">
        <w:rPr>
          <w:rFonts w:ascii="宋体" w:hAnsi="宋体" w:hint="eastAsia"/>
          <w:szCs w:val="21"/>
        </w:rPr>
        <w:t>频率调制和解调电路</w:t>
      </w:r>
      <w:r w:rsidRPr="00AB67DC">
        <w:rPr>
          <w:rFonts w:ascii="Times New Roman" w:hAnsi="Times New Roman" w:cs="Times New Roman" w:hint="eastAsia"/>
          <w:szCs w:val="21"/>
        </w:rPr>
        <w:t>的设计</w:t>
      </w:r>
      <w:r w:rsidRPr="00AB67DC">
        <w:rPr>
          <w:rFonts w:ascii="Times New Roman" w:hAnsi="Times New Roman" w:cs="Times New Roman"/>
          <w:szCs w:val="21"/>
        </w:rPr>
        <w:t>、</w:t>
      </w:r>
      <w:r w:rsidRPr="00AB67DC">
        <w:rPr>
          <w:rFonts w:ascii="宋体" w:hAnsi="宋体" w:hint="eastAsia"/>
          <w:szCs w:val="21"/>
        </w:rPr>
        <w:t>安装和调试能力</w:t>
      </w:r>
      <w:r w:rsidRPr="00AB67DC">
        <w:rPr>
          <w:rFonts w:ascii="宋体" w:hAnsi="宋体"/>
          <w:szCs w:val="21"/>
        </w:rPr>
        <w:t>。</w:t>
      </w:r>
    </w:p>
    <w:p w:rsidR="00520F47" w:rsidRPr="00AB67DC" w:rsidRDefault="00520F47" w:rsidP="00520F47">
      <w:pPr>
        <w:ind w:firstLine="570"/>
        <w:rPr>
          <w:rFonts w:ascii="Times New Roman" w:hAnsi="Times New Roman" w:cs="Times New Roman"/>
          <w:szCs w:val="21"/>
        </w:rPr>
      </w:pPr>
      <w:r w:rsidRPr="00AB67DC">
        <w:rPr>
          <w:rFonts w:ascii="宋体" w:hAnsi="宋体"/>
          <w:szCs w:val="21"/>
        </w:rPr>
        <w:t xml:space="preserve">2. </w:t>
      </w:r>
      <w:r w:rsidRPr="00AB67DC">
        <w:rPr>
          <w:rFonts w:ascii="宋体" w:hAnsi="宋体" w:hint="eastAsia"/>
          <w:szCs w:val="21"/>
        </w:rPr>
        <w:t>在电路发生故障时，具备快速分析和解决电路问题的能力。</w:t>
      </w:r>
    </w:p>
    <w:p w:rsidR="00285A01" w:rsidRPr="00AB67DC" w:rsidRDefault="00EF520D" w:rsidP="00767E96">
      <w:pPr>
        <w:rPr>
          <w:rFonts w:ascii="Times New Roman" w:hAnsi="Times New Roman" w:cs="Times New Roman"/>
          <w:b/>
        </w:rPr>
      </w:pPr>
      <w:r w:rsidRPr="00AB67DC">
        <w:rPr>
          <w:rFonts w:ascii="Times New Roman" w:hAnsi="Times New Roman" w:cs="Times New Roman"/>
        </w:rPr>
        <w:t xml:space="preserve">  </w:t>
      </w:r>
      <w:r w:rsidR="00285A01" w:rsidRPr="00AB67DC">
        <w:rPr>
          <w:rFonts w:ascii="Times New Roman" w:hAnsi="Times New Roman" w:cs="Times New Roman"/>
          <w:b/>
        </w:rPr>
        <w:t>自学拓展：</w:t>
      </w:r>
    </w:p>
    <w:p w:rsidR="00285A01" w:rsidRPr="00AB67DC" w:rsidRDefault="00285A01" w:rsidP="00285A01">
      <w:pPr>
        <w:ind w:leftChars="100" w:left="632" w:hangingChars="200" w:hanging="422"/>
        <w:rPr>
          <w:rFonts w:ascii="Times New Roman" w:hAnsi="Times New Roman" w:cs="Times New Roman"/>
        </w:rPr>
      </w:pPr>
      <w:r w:rsidRPr="00AB67DC">
        <w:rPr>
          <w:rFonts w:ascii="Times New Roman" w:hAnsi="Times New Roman" w:cs="Times New Roman"/>
          <w:b/>
        </w:rPr>
        <w:tab/>
      </w:r>
      <w:r w:rsidRPr="00AB67DC">
        <w:rPr>
          <w:rFonts w:ascii="Times New Roman" w:hAnsi="Times New Roman" w:cs="Times New Roman" w:hint="eastAsia"/>
        </w:rPr>
        <w:t>1.</w:t>
      </w:r>
      <w:r w:rsidR="009B6754" w:rsidRPr="00AB67DC">
        <w:rPr>
          <w:rFonts w:ascii="Times New Roman" w:hAnsi="Times New Roman" w:cs="Times New Roman"/>
        </w:rPr>
        <w:t xml:space="preserve"> </w:t>
      </w:r>
      <w:r w:rsidR="009B6754" w:rsidRPr="00AB67DC">
        <w:rPr>
          <w:rFonts w:ascii="Times New Roman" w:hAnsi="Times New Roman" w:cs="Times New Roman" w:hint="eastAsia"/>
        </w:rPr>
        <w:t>了解变容二极管参数的测量方法</w:t>
      </w:r>
      <w:r w:rsidRPr="00AB67DC">
        <w:rPr>
          <w:rFonts w:ascii="Times New Roman" w:hAnsi="Times New Roman" w:cs="Times New Roman" w:hint="eastAsia"/>
        </w:rPr>
        <w:t>。</w:t>
      </w:r>
    </w:p>
    <w:p w:rsidR="00A030C0" w:rsidRPr="00AB67DC" w:rsidRDefault="009541F0" w:rsidP="00285A01">
      <w:pPr>
        <w:ind w:leftChars="100" w:left="630" w:hangingChars="200" w:hanging="420"/>
        <w:rPr>
          <w:rFonts w:ascii="Times New Roman" w:hAnsi="Times New Roman" w:cs="Times New Roman"/>
        </w:rPr>
      </w:pPr>
      <w:r w:rsidRPr="00AB67DC">
        <w:rPr>
          <w:rFonts w:ascii="Times New Roman" w:hAnsi="Times New Roman" w:cs="Times New Roman" w:hint="eastAsia"/>
        </w:rPr>
        <w:t xml:space="preserve">    2.</w:t>
      </w:r>
      <w:r w:rsidRPr="00AB67DC">
        <w:rPr>
          <w:rFonts w:ascii="Times New Roman" w:hAnsi="Times New Roman" w:cs="Times New Roman"/>
        </w:rPr>
        <w:t xml:space="preserve"> </w:t>
      </w:r>
      <w:r w:rsidRPr="00AB67DC">
        <w:rPr>
          <w:rFonts w:ascii="Times New Roman" w:hAnsi="Times New Roman" w:cs="Times New Roman" w:hint="eastAsia"/>
        </w:rPr>
        <w:t>了解调频收音机芯片采用的鉴频技术。</w:t>
      </w:r>
    </w:p>
    <w:p w:rsidR="009541F0" w:rsidRPr="00AB67DC" w:rsidRDefault="009541F0" w:rsidP="00285A01">
      <w:pPr>
        <w:ind w:leftChars="100" w:left="630" w:hangingChars="200" w:hanging="420"/>
        <w:rPr>
          <w:rFonts w:ascii="Times New Roman" w:hAnsi="Times New Roman" w:cs="Times New Roman"/>
        </w:rPr>
      </w:pPr>
    </w:p>
    <w:p w:rsidR="00A030C0" w:rsidRPr="00AB67DC" w:rsidRDefault="00A030C0" w:rsidP="00A030C0">
      <w:pPr>
        <w:rPr>
          <w:b/>
        </w:rPr>
      </w:pPr>
      <w:r w:rsidRPr="00AB67DC">
        <w:rPr>
          <w:b/>
        </w:rPr>
        <w:t>6</w:t>
      </w:r>
      <w:r w:rsidRPr="00AB67DC">
        <w:rPr>
          <w:rFonts w:hint="eastAsia"/>
          <w:b/>
        </w:rPr>
        <w:t>.</w:t>
      </w:r>
      <w:r w:rsidRPr="00AB67DC">
        <w:rPr>
          <w:b/>
        </w:rPr>
        <w:t xml:space="preserve"> </w:t>
      </w:r>
      <w:r w:rsidRPr="00AB67DC">
        <w:rPr>
          <w:rFonts w:hint="eastAsia"/>
          <w:b/>
        </w:rPr>
        <w:t>电子作品</w:t>
      </w:r>
      <w:r w:rsidRPr="00AB67DC">
        <w:rPr>
          <w:rFonts w:ascii="Times New Roman" w:hAnsi="Times New Roman" w:cs="Times New Roman"/>
          <w:b/>
        </w:rPr>
        <w:t>（</w:t>
      </w:r>
      <w:r w:rsidR="0087570E" w:rsidRPr="00AB67DC">
        <w:rPr>
          <w:rFonts w:ascii="Times New Roman" w:hAnsi="Times New Roman" w:cs="Times New Roman" w:hint="eastAsia"/>
          <w:b/>
        </w:rPr>
        <w:t>42</w:t>
      </w:r>
      <w:r w:rsidRPr="00AB67DC">
        <w:rPr>
          <w:rFonts w:ascii="Times New Roman" w:hAnsi="Times New Roman" w:cs="Times New Roman"/>
          <w:b/>
        </w:rPr>
        <w:t>学时）</w:t>
      </w:r>
      <w:r w:rsidRPr="00AB67DC">
        <w:rPr>
          <w:b/>
        </w:rPr>
        <w:t>（支撑</w:t>
      </w:r>
      <w:r w:rsidRPr="00AB67DC">
        <w:rPr>
          <w:rFonts w:hint="eastAsia"/>
          <w:b/>
        </w:rPr>
        <w:t>教学</w:t>
      </w:r>
      <w:r w:rsidRPr="00AB67DC">
        <w:rPr>
          <w:b/>
        </w:rPr>
        <w:t>目标</w:t>
      </w:r>
      <w:r w:rsidRPr="00AB67DC">
        <w:rPr>
          <w:b/>
        </w:rPr>
        <w:t>1</w:t>
      </w:r>
      <w:r w:rsidRPr="00AB67DC">
        <w:rPr>
          <w:rFonts w:hint="eastAsia"/>
          <w:b/>
        </w:rPr>
        <w:t>、</w:t>
      </w:r>
      <w:r w:rsidRPr="00AB67DC">
        <w:rPr>
          <w:rFonts w:hint="eastAsia"/>
          <w:b/>
        </w:rPr>
        <w:t>2</w:t>
      </w:r>
      <w:r w:rsidRPr="00AB67DC">
        <w:rPr>
          <w:rFonts w:hint="eastAsia"/>
          <w:b/>
        </w:rPr>
        <w:t>、</w:t>
      </w:r>
      <w:r w:rsidRPr="00AB67DC">
        <w:rPr>
          <w:rFonts w:hint="eastAsia"/>
          <w:b/>
        </w:rPr>
        <w:t>3</w:t>
      </w:r>
      <w:r w:rsidRPr="00AB67DC">
        <w:rPr>
          <w:b/>
        </w:rPr>
        <w:t>）</w:t>
      </w:r>
    </w:p>
    <w:p w:rsidR="00A030C0" w:rsidRPr="00AB67DC" w:rsidRDefault="00A030C0" w:rsidP="00A030C0">
      <w:pPr>
        <w:tabs>
          <w:tab w:val="left" w:pos="284"/>
          <w:tab w:val="left" w:pos="709"/>
        </w:tabs>
        <w:rPr>
          <w:b/>
        </w:rPr>
      </w:pPr>
      <w:r w:rsidRPr="00AB67DC">
        <w:rPr>
          <w:rFonts w:hint="eastAsia"/>
          <w:b/>
        </w:rPr>
        <w:t xml:space="preserve">  </w:t>
      </w:r>
      <w:r w:rsidRPr="00AB67DC">
        <w:rPr>
          <w:rFonts w:hint="eastAsia"/>
          <w:b/>
        </w:rPr>
        <w:t>教学内容：</w:t>
      </w:r>
    </w:p>
    <w:p w:rsidR="00A030C0" w:rsidRPr="00AB67DC" w:rsidRDefault="00A030C0" w:rsidP="00A030C0">
      <w:pPr>
        <w:pStyle w:val="a6"/>
        <w:ind w:leftChars="100" w:left="210" w:firstLineChars="200" w:firstLine="420"/>
        <w:jc w:val="left"/>
        <w:rPr>
          <w:rFonts w:ascii="Times New Roman" w:hAnsi="Times New Roman"/>
          <w:b/>
        </w:rPr>
      </w:pPr>
      <w:r w:rsidRPr="00AB67DC">
        <w:rPr>
          <w:rFonts w:hAnsi="宋体" w:hint="eastAsia"/>
          <w:szCs w:val="21"/>
        </w:rPr>
        <w:t>教师统一命题，独立设计和制作</w:t>
      </w:r>
      <w:r w:rsidR="00827761" w:rsidRPr="00AB67DC">
        <w:rPr>
          <w:rFonts w:hAnsi="宋体" w:hint="eastAsia"/>
          <w:szCs w:val="21"/>
        </w:rPr>
        <w:t>低频或高频模拟系统</w:t>
      </w:r>
      <w:r w:rsidRPr="00AB67DC">
        <w:rPr>
          <w:rFonts w:hAnsi="宋体" w:hint="eastAsia"/>
          <w:szCs w:val="21"/>
        </w:rPr>
        <w:t>，并撰写设计报告。</w:t>
      </w:r>
    </w:p>
    <w:p w:rsidR="00404EE0" w:rsidRPr="00AB67DC" w:rsidRDefault="00A030C0" w:rsidP="00404EE0">
      <w:pPr>
        <w:pStyle w:val="a6"/>
        <w:ind w:firstLineChars="100" w:firstLine="211"/>
        <w:jc w:val="left"/>
        <w:rPr>
          <w:rFonts w:ascii="Times New Roman" w:hAnsi="Times New Roman"/>
          <w:b/>
        </w:rPr>
      </w:pPr>
      <w:r w:rsidRPr="00AB67DC">
        <w:rPr>
          <w:rFonts w:ascii="Times New Roman" w:hAnsi="Times New Roman"/>
          <w:b/>
        </w:rPr>
        <w:t>目标及要求：</w:t>
      </w:r>
    </w:p>
    <w:p w:rsidR="00A030C0" w:rsidRPr="00AB67DC" w:rsidRDefault="00A030C0" w:rsidP="00404EE0">
      <w:pPr>
        <w:pStyle w:val="a6"/>
        <w:ind w:firstLineChars="250" w:firstLine="525"/>
        <w:jc w:val="left"/>
        <w:rPr>
          <w:rFonts w:ascii="Times New Roman" w:hAnsi="Times New Roman"/>
          <w:b/>
        </w:rPr>
      </w:pPr>
      <w:r w:rsidRPr="00AB67DC">
        <w:rPr>
          <w:rFonts w:ascii="Times New Roman" w:hAnsi="Times New Roman"/>
          <w:szCs w:val="21"/>
        </w:rPr>
        <w:t>1.</w:t>
      </w:r>
      <w:r w:rsidR="00404EE0" w:rsidRPr="00AB67DC">
        <w:rPr>
          <w:rFonts w:ascii="Times New Roman" w:hAnsi="Times New Roman"/>
          <w:szCs w:val="21"/>
        </w:rPr>
        <w:t xml:space="preserve"> </w:t>
      </w:r>
      <w:r w:rsidR="00767E96" w:rsidRPr="00AB67DC">
        <w:rPr>
          <w:rFonts w:ascii="Times New Roman" w:hAnsi="Times New Roman" w:hint="eastAsia"/>
          <w:szCs w:val="21"/>
        </w:rPr>
        <w:t>能</w:t>
      </w:r>
      <w:r w:rsidR="00767E96" w:rsidRPr="00AB67DC">
        <w:rPr>
          <w:rFonts w:ascii="Times New Roman" w:hAnsi="Times New Roman"/>
          <w:szCs w:val="21"/>
        </w:rPr>
        <w:t>设计、安装、调试</w:t>
      </w:r>
      <w:r w:rsidRPr="00AB67DC">
        <w:rPr>
          <w:rFonts w:ascii="Times New Roman" w:hAnsi="Times New Roman"/>
          <w:szCs w:val="21"/>
        </w:rPr>
        <w:t>模拟</w:t>
      </w:r>
      <w:r w:rsidR="00404EE0" w:rsidRPr="00AB67DC">
        <w:rPr>
          <w:rFonts w:ascii="Times New Roman" w:hAnsi="Times New Roman" w:hint="eastAsia"/>
          <w:szCs w:val="21"/>
        </w:rPr>
        <w:t>系统</w:t>
      </w:r>
      <w:r w:rsidRPr="00AB67DC">
        <w:rPr>
          <w:rFonts w:ascii="Times New Roman" w:hAnsi="Times New Roman"/>
          <w:szCs w:val="21"/>
        </w:rPr>
        <w:t>。</w:t>
      </w:r>
    </w:p>
    <w:p w:rsidR="00A030C0" w:rsidRPr="00AB67DC" w:rsidRDefault="00584EEE" w:rsidP="00404EE0">
      <w:pPr>
        <w:pStyle w:val="a5"/>
        <w:ind w:firstLineChars="250" w:firstLine="525"/>
      </w:pPr>
      <w:r w:rsidRPr="00AB67DC">
        <w:t>2</w:t>
      </w:r>
      <w:r w:rsidR="00A030C0" w:rsidRPr="00AB67DC">
        <w:rPr>
          <w:rFonts w:hint="eastAsia"/>
        </w:rPr>
        <w:t>.</w:t>
      </w:r>
      <w:r w:rsidR="00404EE0" w:rsidRPr="00AB67DC">
        <w:t xml:space="preserve"> </w:t>
      </w:r>
      <w:r w:rsidR="0034607D" w:rsidRPr="00AB67DC">
        <w:rPr>
          <w:rFonts w:hint="eastAsia"/>
        </w:rPr>
        <w:t>能在</w:t>
      </w:r>
      <w:r w:rsidR="00A030C0" w:rsidRPr="00AB67DC">
        <w:rPr>
          <w:rFonts w:hint="eastAsia"/>
        </w:rPr>
        <w:t>电路设计和实验研究中，根据性价比选择器件、工艺和仪器。</w:t>
      </w:r>
    </w:p>
    <w:p w:rsidR="005701B5" w:rsidRPr="00AB67DC" w:rsidRDefault="00584EEE" w:rsidP="005701B5">
      <w:pPr>
        <w:ind w:firstLineChars="250" w:firstLine="525"/>
        <w:rPr>
          <w:rFonts w:ascii="Times New Roman" w:hAnsi="Times New Roman" w:cs="Times New Roman"/>
        </w:rPr>
      </w:pPr>
      <w:r w:rsidRPr="00AB67DC">
        <w:rPr>
          <w:rFonts w:ascii="Times New Roman" w:hAnsi="Times New Roman" w:cs="Times New Roman"/>
        </w:rPr>
        <w:t xml:space="preserve">3. </w:t>
      </w:r>
      <w:r w:rsidRPr="00AB67DC">
        <w:rPr>
          <w:rFonts w:ascii="Times New Roman" w:hAnsi="Times New Roman" w:cs="Times New Roman"/>
        </w:rPr>
        <w:t>培养勇于探索创新的进取精神</w:t>
      </w:r>
      <w:r w:rsidR="00B443E2" w:rsidRPr="00AB67DC">
        <w:rPr>
          <w:rFonts w:ascii="Times New Roman" w:hAnsi="Times New Roman" w:cs="Times New Roman"/>
        </w:rPr>
        <w:t>，</w:t>
      </w:r>
      <w:r w:rsidR="005701B5" w:rsidRPr="00AB67DC">
        <w:rPr>
          <w:rFonts w:ascii="Times New Roman" w:hAnsi="Times New Roman" w:cs="Times New Roman"/>
        </w:rPr>
        <w:t>培育不惧困难、不怕挫折的坚韧品质。</w:t>
      </w:r>
    </w:p>
    <w:p w:rsidR="003601CE" w:rsidRPr="00AB67DC" w:rsidRDefault="003601CE" w:rsidP="003601CE">
      <w:pPr>
        <w:ind w:firstLineChars="100" w:firstLine="211"/>
        <w:rPr>
          <w:b/>
          <w:szCs w:val="21"/>
        </w:rPr>
      </w:pPr>
      <w:r w:rsidRPr="00AB67DC">
        <w:rPr>
          <w:rFonts w:hint="eastAsia"/>
          <w:b/>
          <w:szCs w:val="21"/>
        </w:rPr>
        <w:t>形成性评价观测点：</w:t>
      </w:r>
    </w:p>
    <w:p w:rsidR="003601CE" w:rsidRPr="00AB67DC" w:rsidRDefault="003601CE" w:rsidP="003601CE">
      <w:pPr>
        <w:ind w:firstLine="570"/>
        <w:rPr>
          <w:rFonts w:ascii="宋体" w:hAnsi="宋体"/>
          <w:szCs w:val="21"/>
        </w:rPr>
      </w:pPr>
      <w:r w:rsidRPr="00AB67DC">
        <w:rPr>
          <w:rFonts w:ascii="Times New Roman" w:hAnsi="Times New Roman" w:cs="Times New Roman"/>
          <w:szCs w:val="21"/>
        </w:rPr>
        <w:t xml:space="preserve">1. </w:t>
      </w:r>
      <w:r w:rsidR="00B071EA" w:rsidRPr="00AB67DC">
        <w:rPr>
          <w:rFonts w:ascii="Times New Roman" w:hAnsi="Times New Roman" w:cs="Times New Roman" w:hint="eastAsia"/>
          <w:szCs w:val="21"/>
        </w:rPr>
        <w:t>在电子作品设计阶段，能根据设计要求提出合理的设计方案，能运用新技术创新设计，设计方案相似度较低</w:t>
      </w:r>
      <w:r w:rsidRPr="00AB67DC">
        <w:rPr>
          <w:rFonts w:ascii="宋体" w:hAnsi="宋体"/>
          <w:szCs w:val="21"/>
        </w:rPr>
        <w:t>。</w:t>
      </w:r>
    </w:p>
    <w:p w:rsidR="003601CE" w:rsidRPr="00AB67DC" w:rsidRDefault="003601CE" w:rsidP="003601CE">
      <w:pPr>
        <w:ind w:firstLine="570"/>
        <w:rPr>
          <w:rFonts w:ascii="Times New Roman" w:hAnsi="Times New Roman" w:cs="Times New Roman"/>
          <w:szCs w:val="21"/>
        </w:rPr>
      </w:pPr>
      <w:r w:rsidRPr="00AB67DC">
        <w:rPr>
          <w:rFonts w:ascii="宋体" w:hAnsi="宋体"/>
          <w:szCs w:val="21"/>
        </w:rPr>
        <w:t>2.</w:t>
      </w:r>
      <w:r w:rsidR="00B071EA" w:rsidRPr="00AB67DC">
        <w:rPr>
          <w:rFonts w:ascii="Times New Roman" w:hAnsi="Times New Roman" w:cs="Times New Roman" w:hint="eastAsia"/>
          <w:szCs w:val="21"/>
        </w:rPr>
        <w:t>在电子作品调试阶段</w:t>
      </w:r>
      <w:r w:rsidRPr="00AB67DC">
        <w:rPr>
          <w:rFonts w:ascii="宋体" w:hAnsi="宋体" w:hint="eastAsia"/>
          <w:szCs w:val="21"/>
        </w:rPr>
        <w:t>，</w:t>
      </w:r>
      <w:r w:rsidR="00A55459" w:rsidRPr="00AB67DC">
        <w:rPr>
          <w:rFonts w:ascii="宋体" w:hAnsi="宋体" w:hint="eastAsia"/>
          <w:szCs w:val="21"/>
        </w:rPr>
        <w:t>遇到困难时耐心执着</w:t>
      </w:r>
      <w:r w:rsidR="00B071EA" w:rsidRPr="00AB67DC">
        <w:rPr>
          <w:rFonts w:ascii="Arial" w:hAnsi="Arial" w:cs="Arial"/>
          <w:szCs w:val="21"/>
          <w:shd w:val="clear" w:color="auto" w:fill="FFFFFF"/>
        </w:rPr>
        <w:t>、</w:t>
      </w:r>
      <w:r w:rsidR="004149B9" w:rsidRPr="00AB67DC">
        <w:rPr>
          <w:rFonts w:hint="eastAsia"/>
        </w:rPr>
        <w:t>不言放弃</w:t>
      </w:r>
      <w:r w:rsidR="004149B9" w:rsidRPr="00AB67DC">
        <w:rPr>
          <w:rFonts w:ascii="宋体" w:hAnsi="宋体" w:hint="eastAsia"/>
          <w:szCs w:val="21"/>
        </w:rPr>
        <w:t>，</w:t>
      </w:r>
      <w:r w:rsidR="008F0582" w:rsidRPr="00AB67DC">
        <w:rPr>
          <w:rFonts w:ascii="宋体" w:hAnsi="宋体" w:hint="eastAsia"/>
          <w:szCs w:val="21"/>
        </w:rPr>
        <w:t>能坚持正确的设计方案，</w:t>
      </w:r>
      <w:r w:rsidR="004149B9" w:rsidRPr="00AB67DC">
        <w:rPr>
          <w:rFonts w:ascii="宋体" w:hAnsi="宋体" w:hint="eastAsia"/>
          <w:szCs w:val="21"/>
        </w:rPr>
        <w:t>最终实现设计目标。</w:t>
      </w:r>
    </w:p>
    <w:p w:rsidR="00A030C0" w:rsidRPr="00AB67DC" w:rsidRDefault="00A030C0" w:rsidP="00A030C0">
      <w:pPr>
        <w:rPr>
          <w:rFonts w:ascii="Times New Roman" w:hAnsi="Times New Roman" w:cs="Times New Roman"/>
          <w:b/>
        </w:rPr>
      </w:pPr>
      <w:r w:rsidRPr="00AB67DC">
        <w:rPr>
          <w:rFonts w:ascii="Times New Roman" w:hAnsi="Times New Roman" w:cs="Times New Roman"/>
        </w:rPr>
        <w:t xml:space="preserve">  </w:t>
      </w:r>
      <w:r w:rsidRPr="00AB67DC">
        <w:rPr>
          <w:rFonts w:ascii="Times New Roman" w:hAnsi="Times New Roman" w:cs="Times New Roman"/>
          <w:b/>
        </w:rPr>
        <w:t>自学拓展：</w:t>
      </w:r>
    </w:p>
    <w:p w:rsidR="00A030C0" w:rsidRPr="00AB67DC" w:rsidRDefault="00A030C0" w:rsidP="0054249E">
      <w:pPr>
        <w:ind w:leftChars="250" w:left="630" w:hangingChars="50" w:hanging="105"/>
        <w:rPr>
          <w:rFonts w:ascii="Times New Roman" w:hAnsi="Times New Roman" w:cs="Times New Roman"/>
        </w:rPr>
      </w:pPr>
      <w:r w:rsidRPr="00AB67DC">
        <w:rPr>
          <w:rFonts w:ascii="Times New Roman" w:hAnsi="Times New Roman" w:cs="Times New Roman" w:hint="eastAsia"/>
        </w:rPr>
        <w:t>1.</w:t>
      </w:r>
      <w:r w:rsidRPr="00AB67DC">
        <w:rPr>
          <w:rFonts w:ascii="Times New Roman" w:hAnsi="Times New Roman" w:cs="Times New Roman"/>
        </w:rPr>
        <w:t xml:space="preserve"> </w:t>
      </w:r>
      <w:r w:rsidR="0054249E" w:rsidRPr="00AB67DC">
        <w:rPr>
          <w:rFonts w:ascii="Times New Roman" w:hAnsi="Times New Roman" w:cs="Times New Roman" w:hint="eastAsia"/>
        </w:rPr>
        <w:t>了解电子产品的设计</w:t>
      </w:r>
      <w:r w:rsidR="0054249E" w:rsidRPr="00AB67DC">
        <w:rPr>
          <w:rFonts w:ascii="Times New Roman" w:hAnsi="Times New Roman" w:cs="Times New Roman"/>
        </w:rPr>
        <w:t>和</w:t>
      </w:r>
      <w:r w:rsidR="0054249E" w:rsidRPr="00AB67DC">
        <w:rPr>
          <w:rFonts w:ascii="Times New Roman" w:hAnsi="Times New Roman" w:cs="Times New Roman" w:hint="eastAsia"/>
        </w:rPr>
        <w:t>生产流程。</w:t>
      </w:r>
    </w:p>
    <w:p w:rsidR="00F14FA5" w:rsidRPr="00AB67DC" w:rsidRDefault="00F14FA5" w:rsidP="0054249E">
      <w:pPr>
        <w:ind w:leftChars="250" w:left="630" w:hangingChars="50" w:hanging="105"/>
        <w:rPr>
          <w:rFonts w:ascii="Times New Roman" w:hAnsi="Times New Roman" w:cs="Times New Roman"/>
        </w:rPr>
      </w:pPr>
      <w:r w:rsidRPr="00AB67DC">
        <w:rPr>
          <w:rFonts w:ascii="Times New Roman" w:hAnsi="Times New Roman" w:cs="Times New Roman" w:hint="eastAsia"/>
        </w:rPr>
        <w:t>2.</w:t>
      </w:r>
      <w:r w:rsidRPr="00AB67DC">
        <w:rPr>
          <w:rFonts w:ascii="Times New Roman" w:hAnsi="Times New Roman" w:cs="Times New Roman"/>
        </w:rPr>
        <w:t xml:space="preserve"> </w:t>
      </w:r>
      <w:r w:rsidR="00084AD6" w:rsidRPr="00AB67DC">
        <w:rPr>
          <w:rFonts w:ascii="Times New Roman" w:hAnsi="Times New Roman" w:cs="Times New Roman" w:hint="eastAsia"/>
        </w:rPr>
        <w:t>理解</w:t>
      </w:r>
      <w:r w:rsidR="00D37869" w:rsidRPr="00AB67DC">
        <w:rPr>
          <w:rFonts w:ascii="Times New Roman" w:hAnsi="Times New Roman" w:cs="Times New Roman" w:hint="eastAsia"/>
        </w:rPr>
        <w:t>PCB</w:t>
      </w:r>
      <w:r w:rsidR="00D37869" w:rsidRPr="00AB67DC">
        <w:rPr>
          <w:rFonts w:ascii="Times New Roman" w:hAnsi="Times New Roman" w:cs="Times New Roman" w:hint="eastAsia"/>
        </w:rPr>
        <w:t>设计</w:t>
      </w:r>
      <w:r w:rsidR="00084AD6" w:rsidRPr="00AB67DC">
        <w:rPr>
          <w:rFonts w:ascii="Times New Roman" w:hAnsi="Times New Roman" w:cs="Times New Roman" w:hint="eastAsia"/>
        </w:rPr>
        <w:t>基本</w:t>
      </w:r>
      <w:r w:rsidR="00D37869" w:rsidRPr="00AB67DC">
        <w:rPr>
          <w:rFonts w:ascii="Times New Roman" w:hAnsi="Times New Roman" w:cs="Times New Roman" w:hint="eastAsia"/>
        </w:rPr>
        <w:t>规范。</w:t>
      </w:r>
    </w:p>
    <w:p w:rsidR="00E94BEB" w:rsidRPr="00AB67DC" w:rsidRDefault="00E94BEB" w:rsidP="00D71CD2">
      <w:pPr>
        <w:pStyle w:val="2"/>
        <w:numPr>
          <w:ilvl w:val="0"/>
          <w:numId w:val="2"/>
        </w:numPr>
        <w:spacing w:before="240" w:after="0" w:line="415" w:lineRule="auto"/>
        <w:ind w:left="629" w:hanging="629"/>
      </w:pPr>
      <w:r w:rsidRPr="00AB67DC">
        <w:t>教学方法</w:t>
      </w:r>
    </w:p>
    <w:p w:rsidR="008069ED" w:rsidRPr="00AB67DC" w:rsidRDefault="00892FCA" w:rsidP="00892FCA">
      <w:pPr>
        <w:ind w:left="210" w:hangingChars="100" w:hanging="210"/>
        <w:rPr>
          <w:rFonts w:ascii="Times New Roman" w:hAnsi="Times New Roman" w:cs="Times New Roman"/>
        </w:rPr>
      </w:pPr>
      <w:r w:rsidRPr="00AB67DC">
        <w:rPr>
          <w:rFonts w:ascii="Times New Roman" w:hAnsi="Times New Roman" w:cs="Times New Roman"/>
        </w:rPr>
        <w:t xml:space="preserve">1. </w:t>
      </w:r>
      <w:r w:rsidR="00F908A2" w:rsidRPr="00AB67DC">
        <w:rPr>
          <w:rFonts w:ascii="Times New Roman" w:hAnsi="Times New Roman" w:cs="Times New Roman" w:hint="eastAsia"/>
        </w:rPr>
        <w:t>课程以学生自主学习为主。</w:t>
      </w:r>
    </w:p>
    <w:p w:rsidR="00892FCA" w:rsidRPr="00AB67DC" w:rsidRDefault="008069ED" w:rsidP="00892FCA">
      <w:pPr>
        <w:ind w:left="210" w:hangingChars="100" w:hanging="210"/>
        <w:rPr>
          <w:rFonts w:ascii="Times New Roman" w:hAnsi="Times New Roman" w:cs="Times New Roman"/>
        </w:rPr>
      </w:pPr>
      <w:r w:rsidRPr="00AB67DC">
        <w:rPr>
          <w:rFonts w:ascii="Times New Roman" w:hAnsi="Times New Roman" w:cs="Times New Roman" w:hint="eastAsia"/>
        </w:rPr>
        <w:t>2</w:t>
      </w:r>
      <w:r w:rsidRPr="00AB67DC">
        <w:rPr>
          <w:rFonts w:ascii="Times New Roman" w:hAnsi="Times New Roman" w:cs="Times New Roman"/>
        </w:rPr>
        <w:t xml:space="preserve">. </w:t>
      </w:r>
      <w:r w:rsidR="00892FCA" w:rsidRPr="00AB67DC">
        <w:rPr>
          <w:rFonts w:ascii="Times New Roman" w:hAnsi="Times New Roman" w:cs="Times New Roman"/>
        </w:rPr>
        <w:t>强化</w:t>
      </w:r>
      <w:r w:rsidR="004D7835" w:rsidRPr="00AB67DC">
        <w:rPr>
          <w:rFonts w:ascii="Times New Roman" w:hAnsi="Times New Roman" w:cs="Times New Roman" w:hint="eastAsia"/>
        </w:rPr>
        <w:t>电路课程理论知识和工程实践的差异，</w:t>
      </w:r>
      <w:r w:rsidR="004D7835" w:rsidRPr="00AB67DC">
        <w:rPr>
          <w:rFonts w:hAnsi="宋体" w:hint="eastAsia"/>
          <w:szCs w:val="21"/>
        </w:rPr>
        <w:t>让学生自主发现其中的差异，引导学生深入思考</w:t>
      </w:r>
      <w:r w:rsidR="004C0F74" w:rsidRPr="00AB67DC">
        <w:rPr>
          <w:rFonts w:ascii="Times New Roman" w:hAnsi="Times New Roman" w:cs="Times New Roman"/>
        </w:rPr>
        <w:t>。</w:t>
      </w:r>
    </w:p>
    <w:p w:rsidR="009D5F5F" w:rsidRPr="00AB67DC" w:rsidRDefault="00F908A2" w:rsidP="009D5F5F">
      <w:pPr>
        <w:rPr>
          <w:rFonts w:ascii="Times New Roman" w:hAnsi="Times New Roman" w:cs="Times New Roman"/>
        </w:rPr>
      </w:pPr>
      <w:r w:rsidRPr="00AB67DC">
        <w:rPr>
          <w:rFonts w:ascii="Times New Roman" w:hAnsi="Times New Roman" w:cs="Times New Roman"/>
        </w:rPr>
        <w:t>3</w:t>
      </w:r>
      <w:r w:rsidR="009D5F5F" w:rsidRPr="00AB67DC">
        <w:rPr>
          <w:rFonts w:ascii="Times New Roman" w:hAnsi="Times New Roman" w:cs="Times New Roman"/>
        </w:rPr>
        <w:t xml:space="preserve">. </w:t>
      </w:r>
      <w:r w:rsidR="00476171" w:rsidRPr="00AB67DC">
        <w:rPr>
          <w:rFonts w:ascii="Times New Roman" w:hAnsi="Times New Roman" w:cs="Times New Roman" w:hint="eastAsia"/>
        </w:rPr>
        <w:t>实验中引入多种影响因素，</w:t>
      </w:r>
      <w:r w:rsidR="00476171" w:rsidRPr="00AB67DC">
        <w:rPr>
          <w:rFonts w:ascii="Times New Roman" w:hAnsi="Times New Roman" w:cs="Times New Roman"/>
        </w:rPr>
        <w:t>如</w:t>
      </w:r>
      <w:r w:rsidR="008069ED" w:rsidRPr="00AB67DC">
        <w:rPr>
          <w:rFonts w:hAnsi="宋体" w:hint="eastAsia"/>
          <w:szCs w:val="21"/>
        </w:rPr>
        <w:t>元器件的离散性、参数的近似测量、元器件特性的非理想化、电路设计中的工程估算、分布参数的影响、电路的接地技术、前后级之间的相互耦合、测量仪器对实验电路的负载效应</w:t>
      </w:r>
      <w:r w:rsidR="00476171" w:rsidRPr="00AB67DC">
        <w:rPr>
          <w:rFonts w:hAnsi="宋体" w:hint="eastAsia"/>
          <w:szCs w:val="21"/>
        </w:rPr>
        <w:t>等，</w:t>
      </w:r>
      <w:r w:rsidR="00A43FF3" w:rsidRPr="00AB67DC">
        <w:rPr>
          <w:rFonts w:hAnsi="宋体" w:hint="eastAsia"/>
          <w:szCs w:val="21"/>
        </w:rPr>
        <w:t>以促进提高</w:t>
      </w:r>
      <w:r w:rsidR="00476171" w:rsidRPr="00AB67DC">
        <w:rPr>
          <w:rFonts w:hAnsi="宋体" w:hint="eastAsia"/>
          <w:szCs w:val="21"/>
        </w:rPr>
        <w:t>学生的实验研究能力。</w:t>
      </w:r>
    </w:p>
    <w:p w:rsidR="00E94BEB" w:rsidRPr="00AB67DC" w:rsidRDefault="00E94BEB" w:rsidP="00D71CD2">
      <w:pPr>
        <w:pStyle w:val="2"/>
        <w:numPr>
          <w:ilvl w:val="0"/>
          <w:numId w:val="2"/>
        </w:numPr>
        <w:spacing w:after="0" w:line="415" w:lineRule="auto"/>
        <w:ind w:left="629" w:hanging="629"/>
        <w:rPr>
          <w:rFonts w:ascii="Times New Roman" w:hAnsi="Times New Roman" w:cs="Times New Roman"/>
        </w:rPr>
      </w:pPr>
      <w:r w:rsidRPr="00AB67DC">
        <w:rPr>
          <w:rFonts w:ascii="Times New Roman" w:hAnsi="Times New Roman" w:cs="Times New Roman"/>
        </w:rPr>
        <w:t>考核及成绩评定方式</w:t>
      </w:r>
    </w:p>
    <w:p w:rsidR="00AA3C84" w:rsidRPr="00AB67DC" w:rsidRDefault="00AA3C84" w:rsidP="001F4B06">
      <w:pPr>
        <w:adjustRightInd w:val="0"/>
        <w:snapToGrid w:val="0"/>
        <w:rPr>
          <w:rFonts w:ascii="Times New Roman" w:hAnsi="Times New Roman" w:cs="Times New Roman"/>
        </w:rPr>
      </w:pPr>
      <w:r w:rsidRPr="00AB67DC">
        <w:rPr>
          <w:rFonts w:ascii="Times New Roman" w:hAnsi="Times New Roman" w:cs="Times New Roman"/>
        </w:rPr>
        <w:t xml:space="preserve">1. </w:t>
      </w:r>
      <w:r w:rsidRPr="00AB67DC">
        <w:rPr>
          <w:rFonts w:ascii="Times New Roman" w:hAnsi="Times New Roman" w:cs="Times New Roman"/>
        </w:rPr>
        <w:t>考核环节</w:t>
      </w:r>
    </w:p>
    <w:p w:rsidR="00997A0E" w:rsidRPr="00AB67DC" w:rsidRDefault="008A09B1" w:rsidP="001F4B06">
      <w:pPr>
        <w:adjustRightInd w:val="0"/>
        <w:snapToGrid w:val="0"/>
        <w:ind w:firstLineChars="200" w:firstLine="420"/>
        <w:rPr>
          <w:rFonts w:ascii="Times New Roman" w:hAnsi="Times New Roman" w:cs="Times New Roman"/>
        </w:rPr>
      </w:pPr>
      <w:r w:rsidRPr="00AB67DC">
        <w:rPr>
          <w:rFonts w:ascii="Times New Roman" w:hAnsi="Times New Roman" w:cs="Times New Roman"/>
        </w:rPr>
        <w:t>通过</w:t>
      </w:r>
      <w:r w:rsidR="00476171" w:rsidRPr="00AB67DC">
        <w:rPr>
          <w:rFonts w:ascii="Times New Roman" w:hAnsi="Times New Roman" w:cs="Times New Roman"/>
        </w:rPr>
        <w:t>基础实验</w:t>
      </w:r>
      <w:r w:rsidR="00A43FF3" w:rsidRPr="00AB67DC">
        <w:rPr>
          <w:rFonts w:ascii="Times New Roman" w:hAnsi="Times New Roman" w:cs="Times New Roman"/>
        </w:rPr>
        <w:t>和</w:t>
      </w:r>
      <w:r w:rsidR="00476171" w:rsidRPr="00AB67DC">
        <w:rPr>
          <w:rFonts w:ascii="Times New Roman" w:hAnsi="Times New Roman" w:cs="Times New Roman"/>
        </w:rPr>
        <w:t>电子作品</w:t>
      </w:r>
      <w:r w:rsidR="00A43FF3" w:rsidRPr="00AB67DC">
        <w:rPr>
          <w:rFonts w:ascii="Times New Roman" w:hAnsi="Times New Roman" w:cs="Times New Roman"/>
        </w:rPr>
        <w:t>制作</w:t>
      </w:r>
      <w:r w:rsidRPr="00AB67DC">
        <w:rPr>
          <w:rFonts w:ascii="Times New Roman" w:hAnsi="Times New Roman" w:cs="Times New Roman"/>
        </w:rPr>
        <w:t>进行考核</w:t>
      </w:r>
      <w:r w:rsidR="005E26B5" w:rsidRPr="00AB67DC">
        <w:rPr>
          <w:rFonts w:ascii="Times New Roman" w:hAnsi="Times New Roman" w:cs="Times New Roman"/>
        </w:rPr>
        <w:t>。</w:t>
      </w:r>
    </w:p>
    <w:p w:rsidR="00AA3C84" w:rsidRPr="00AB67DC" w:rsidRDefault="00AA3C84" w:rsidP="00AA3C84">
      <w:pPr>
        <w:ind w:firstLineChars="200" w:firstLine="420"/>
        <w:rPr>
          <w:rFonts w:ascii="Times New Roman" w:hAnsi="Times New Roman" w:cs="Times New Roman"/>
        </w:rPr>
      </w:pPr>
    </w:p>
    <w:p w:rsidR="00AA3C84" w:rsidRPr="00AB67DC" w:rsidRDefault="00AA3C84" w:rsidP="00AA3C84">
      <w:pPr>
        <w:rPr>
          <w:rFonts w:ascii="Times New Roman" w:hAnsi="Times New Roman" w:cs="Times New Roman"/>
        </w:rPr>
      </w:pPr>
      <w:r w:rsidRPr="00AB67DC">
        <w:rPr>
          <w:rFonts w:ascii="Times New Roman" w:hAnsi="Times New Roman" w:cs="Times New Roman"/>
        </w:rPr>
        <w:t xml:space="preserve">2. </w:t>
      </w:r>
      <w:r w:rsidRPr="00AB67DC">
        <w:rPr>
          <w:rFonts w:ascii="Times New Roman" w:hAnsi="Times New Roman" w:cs="Times New Roman"/>
        </w:rPr>
        <w:t>课程目标达成与考核成绩比例</w:t>
      </w:r>
    </w:p>
    <w:tbl>
      <w:tblPr>
        <w:tblW w:w="864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134"/>
        <w:gridCol w:w="992"/>
        <w:gridCol w:w="851"/>
        <w:gridCol w:w="850"/>
        <w:gridCol w:w="851"/>
        <w:gridCol w:w="1162"/>
        <w:gridCol w:w="1531"/>
      </w:tblGrid>
      <w:tr w:rsidR="00AB67DC" w:rsidRPr="00AB67DC" w:rsidTr="00E93DE4">
        <w:tc>
          <w:tcPr>
            <w:tcW w:w="1276" w:type="dxa"/>
            <w:vMerge w:val="restart"/>
            <w:shd w:val="clear" w:color="auto" w:fill="auto"/>
            <w:vAlign w:val="center"/>
          </w:tcPr>
          <w:p w:rsidR="00AA3C84" w:rsidRPr="00AB67DC" w:rsidRDefault="00AA3C84" w:rsidP="00AA3C84">
            <w:pPr>
              <w:widowControl/>
              <w:jc w:val="left"/>
              <w:rPr>
                <w:rFonts w:ascii="Times New Roman" w:eastAsia="宋体" w:hAnsi="Times New Roman" w:cs="Times New Roman"/>
                <w:kern w:val="0"/>
                <w:sz w:val="22"/>
              </w:rPr>
            </w:pPr>
            <w:r w:rsidRPr="00AB67DC">
              <w:rPr>
                <w:rFonts w:ascii="Times New Roman" w:eastAsia="宋体" w:hAnsi="Times New Roman" w:cs="Times New Roman"/>
                <w:kern w:val="0"/>
                <w:sz w:val="22"/>
              </w:rPr>
              <w:t>教学目标</w:t>
            </w:r>
          </w:p>
        </w:tc>
        <w:tc>
          <w:tcPr>
            <w:tcW w:w="1134" w:type="dxa"/>
            <w:vMerge w:val="restart"/>
            <w:shd w:val="clear" w:color="auto" w:fill="auto"/>
            <w:vAlign w:val="center"/>
          </w:tcPr>
          <w:p w:rsidR="00AA3C84" w:rsidRPr="00AB67DC" w:rsidRDefault="00AA3C84" w:rsidP="00AA3C84">
            <w:pPr>
              <w:jc w:val="center"/>
              <w:rPr>
                <w:rFonts w:ascii="Times New Roman" w:hAnsi="Times New Roman" w:cs="Times New Roman"/>
              </w:rPr>
            </w:pPr>
            <w:r w:rsidRPr="00AB67DC">
              <w:rPr>
                <w:rFonts w:ascii="Times New Roman" w:eastAsia="宋体" w:hAnsi="Times New Roman" w:cs="Times New Roman"/>
                <w:kern w:val="0"/>
                <w:sz w:val="22"/>
              </w:rPr>
              <w:t>毕业要求指标点</w:t>
            </w:r>
          </w:p>
        </w:tc>
        <w:tc>
          <w:tcPr>
            <w:tcW w:w="6237" w:type="dxa"/>
            <w:gridSpan w:val="6"/>
            <w:shd w:val="clear" w:color="auto" w:fill="auto"/>
          </w:tcPr>
          <w:p w:rsidR="00AA3C84" w:rsidRPr="00AB67DC" w:rsidRDefault="00AA3C84" w:rsidP="0013357A">
            <w:pPr>
              <w:jc w:val="center"/>
              <w:rPr>
                <w:rFonts w:ascii="Times New Roman" w:hAnsi="Times New Roman" w:cs="Times New Roman"/>
                <w:szCs w:val="21"/>
              </w:rPr>
            </w:pPr>
            <w:r w:rsidRPr="00AB67DC">
              <w:rPr>
                <w:rFonts w:ascii="Times New Roman" w:eastAsia="宋体" w:hAnsi="Times New Roman" w:cs="Times New Roman"/>
                <w:kern w:val="0"/>
                <w:sz w:val="22"/>
              </w:rPr>
              <w:t>成绩比例</w:t>
            </w:r>
            <w:r w:rsidRPr="00AB67DC">
              <w:rPr>
                <w:rFonts w:ascii="Times New Roman" w:eastAsia="宋体" w:hAnsi="Times New Roman" w:cs="Times New Roman"/>
                <w:kern w:val="0"/>
                <w:sz w:val="22"/>
              </w:rPr>
              <w:t xml:space="preserve"> %</w:t>
            </w:r>
          </w:p>
        </w:tc>
      </w:tr>
      <w:tr w:rsidR="00AB67DC" w:rsidRPr="00AB67DC" w:rsidTr="00E93DE4">
        <w:tc>
          <w:tcPr>
            <w:tcW w:w="1276" w:type="dxa"/>
            <w:vMerge/>
            <w:shd w:val="clear" w:color="auto" w:fill="auto"/>
            <w:vAlign w:val="center"/>
          </w:tcPr>
          <w:p w:rsidR="00AA3C84" w:rsidRPr="00AB67DC" w:rsidRDefault="00AA3C84" w:rsidP="0013357A">
            <w:pPr>
              <w:jc w:val="center"/>
              <w:rPr>
                <w:rFonts w:ascii="Times New Roman" w:hAnsi="Times New Roman" w:cs="Times New Roman"/>
              </w:rPr>
            </w:pPr>
          </w:p>
        </w:tc>
        <w:tc>
          <w:tcPr>
            <w:tcW w:w="1134" w:type="dxa"/>
            <w:vMerge/>
            <w:shd w:val="clear" w:color="auto" w:fill="auto"/>
            <w:vAlign w:val="center"/>
          </w:tcPr>
          <w:p w:rsidR="00AA3C84" w:rsidRPr="00AB67DC" w:rsidRDefault="00AA3C84" w:rsidP="0013357A">
            <w:pPr>
              <w:jc w:val="center"/>
              <w:rPr>
                <w:rFonts w:ascii="Times New Roman" w:hAnsi="Times New Roman" w:cs="Times New Roman"/>
              </w:rPr>
            </w:pPr>
          </w:p>
        </w:tc>
        <w:tc>
          <w:tcPr>
            <w:tcW w:w="3544" w:type="dxa"/>
            <w:gridSpan w:val="4"/>
            <w:shd w:val="clear" w:color="auto" w:fill="auto"/>
          </w:tcPr>
          <w:p w:rsidR="00AA3C84" w:rsidRPr="00AB67DC" w:rsidRDefault="00AA3C84" w:rsidP="0013357A">
            <w:pPr>
              <w:jc w:val="center"/>
              <w:rPr>
                <w:rFonts w:ascii="Times New Roman" w:hAnsi="Times New Roman" w:cs="Times New Roman"/>
                <w:szCs w:val="21"/>
              </w:rPr>
            </w:pPr>
            <w:r w:rsidRPr="00AB67DC">
              <w:rPr>
                <w:rFonts w:ascii="Times New Roman" w:hAnsi="Times New Roman" w:cs="Times New Roman"/>
                <w:szCs w:val="21"/>
              </w:rPr>
              <w:t>基础实验操作考核（平时）</w:t>
            </w:r>
            <w:r w:rsidR="00E93DE4" w:rsidRPr="00AB67DC">
              <w:rPr>
                <w:rFonts w:ascii="Times New Roman" w:hAnsi="Times New Roman" w:cs="Times New Roman"/>
                <w:szCs w:val="21"/>
              </w:rPr>
              <w:t>40%</w:t>
            </w:r>
          </w:p>
        </w:tc>
        <w:tc>
          <w:tcPr>
            <w:tcW w:w="2693" w:type="dxa"/>
            <w:gridSpan w:val="2"/>
            <w:shd w:val="clear" w:color="auto" w:fill="auto"/>
          </w:tcPr>
          <w:p w:rsidR="00AA3C84" w:rsidRPr="00AB67DC" w:rsidRDefault="00AA3C84" w:rsidP="0013357A">
            <w:pPr>
              <w:jc w:val="center"/>
              <w:rPr>
                <w:rFonts w:ascii="Times New Roman" w:hAnsi="Times New Roman" w:cs="Times New Roman"/>
                <w:szCs w:val="21"/>
              </w:rPr>
            </w:pPr>
            <w:r w:rsidRPr="00AB67DC">
              <w:rPr>
                <w:rFonts w:ascii="Times New Roman" w:hAnsi="Times New Roman" w:cs="Times New Roman"/>
                <w:szCs w:val="21"/>
              </w:rPr>
              <w:t>电子作品考核（期末）</w:t>
            </w:r>
            <w:r w:rsidR="00E93DE4" w:rsidRPr="00AB67DC">
              <w:rPr>
                <w:rFonts w:ascii="Times New Roman" w:hAnsi="Times New Roman" w:cs="Times New Roman"/>
                <w:szCs w:val="21"/>
              </w:rPr>
              <w:t>60%</w:t>
            </w:r>
          </w:p>
        </w:tc>
      </w:tr>
      <w:tr w:rsidR="00AB67DC" w:rsidRPr="00AB67DC" w:rsidTr="00E93DE4">
        <w:tc>
          <w:tcPr>
            <w:tcW w:w="1276" w:type="dxa"/>
            <w:vMerge/>
            <w:shd w:val="clear" w:color="auto" w:fill="auto"/>
          </w:tcPr>
          <w:p w:rsidR="00AA3C84" w:rsidRPr="00AB67DC" w:rsidRDefault="00AA3C84" w:rsidP="0013357A">
            <w:pPr>
              <w:rPr>
                <w:rFonts w:ascii="Times New Roman" w:hAnsi="Times New Roman" w:cs="Times New Roman"/>
              </w:rPr>
            </w:pPr>
          </w:p>
        </w:tc>
        <w:tc>
          <w:tcPr>
            <w:tcW w:w="1134" w:type="dxa"/>
            <w:vMerge/>
            <w:shd w:val="clear" w:color="auto" w:fill="auto"/>
          </w:tcPr>
          <w:p w:rsidR="00AA3C84" w:rsidRPr="00AB67DC" w:rsidRDefault="00AA3C84" w:rsidP="0013357A">
            <w:pPr>
              <w:rPr>
                <w:rFonts w:ascii="Times New Roman" w:hAnsi="Times New Roman" w:cs="Times New Roman"/>
              </w:rPr>
            </w:pPr>
          </w:p>
        </w:tc>
        <w:tc>
          <w:tcPr>
            <w:tcW w:w="992" w:type="dxa"/>
            <w:shd w:val="clear" w:color="auto" w:fill="auto"/>
          </w:tcPr>
          <w:p w:rsidR="00AA3C84" w:rsidRPr="00AB67DC" w:rsidRDefault="00AA3C84" w:rsidP="0013357A">
            <w:pPr>
              <w:rPr>
                <w:rFonts w:ascii="Times New Roman" w:hAnsi="Times New Roman" w:cs="Times New Roman"/>
              </w:rPr>
            </w:pPr>
            <w:r w:rsidRPr="00AB67DC">
              <w:rPr>
                <w:rFonts w:ascii="Times New Roman" w:hAnsi="Times New Roman" w:cs="Times New Roman"/>
                <w:szCs w:val="21"/>
              </w:rPr>
              <w:t>考核</w:t>
            </w:r>
            <w:r w:rsidRPr="00AB67DC">
              <w:rPr>
                <w:rFonts w:ascii="Times New Roman" w:hAnsi="Times New Roman" w:cs="Times New Roman"/>
                <w:szCs w:val="21"/>
              </w:rPr>
              <w:t>1</w:t>
            </w:r>
          </w:p>
        </w:tc>
        <w:tc>
          <w:tcPr>
            <w:tcW w:w="851" w:type="dxa"/>
            <w:shd w:val="clear" w:color="auto" w:fill="auto"/>
          </w:tcPr>
          <w:p w:rsidR="00AA3C84" w:rsidRPr="00AB67DC" w:rsidRDefault="00AA3C84" w:rsidP="0013357A">
            <w:pPr>
              <w:rPr>
                <w:rFonts w:ascii="Times New Roman" w:hAnsi="Times New Roman" w:cs="Times New Roman"/>
              </w:rPr>
            </w:pPr>
            <w:r w:rsidRPr="00AB67DC">
              <w:rPr>
                <w:rFonts w:ascii="Times New Roman" w:hAnsi="Times New Roman" w:cs="Times New Roman"/>
                <w:szCs w:val="21"/>
              </w:rPr>
              <w:t>考核</w:t>
            </w:r>
            <w:r w:rsidRPr="00AB67DC">
              <w:rPr>
                <w:rFonts w:ascii="Times New Roman" w:hAnsi="Times New Roman" w:cs="Times New Roman"/>
                <w:szCs w:val="21"/>
              </w:rPr>
              <w:t>2</w:t>
            </w:r>
          </w:p>
        </w:tc>
        <w:tc>
          <w:tcPr>
            <w:tcW w:w="850" w:type="dxa"/>
            <w:shd w:val="clear" w:color="auto" w:fill="auto"/>
          </w:tcPr>
          <w:p w:rsidR="00AA3C84" w:rsidRPr="00AB67DC" w:rsidRDefault="00AA3C84" w:rsidP="0013357A">
            <w:pPr>
              <w:rPr>
                <w:rFonts w:ascii="Times New Roman" w:hAnsi="Times New Roman" w:cs="Times New Roman"/>
              </w:rPr>
            </w:pPr>
            <w:r w:rsidRPr="00AB67DC">
              <w:rPr>
                <w:rFonts w:ascii="Times New Roman" w:hAnsi="Times New Roman" w:cs="Times New Roman"/>
                <w:szCs w:val="21"/>
              </w:rPr>
              <w:t>考核</w:t>
            </w:r>
            <w:r w:rsidRPr="00AB67DC">
              <w:rPr>
                <w:rFonts w:ascii="Times New Roman" w:hAnsi="Times New Roman" w:cs="Times New Roman"/>
                <w:szCs w:val="21"/>
              </w:rPr>
              <w:t>3</w:t>
            </w:r>
          </w:p>
        </w:tc>
        <w:tc>
          <w:tcPr>
            <w:tcW w:w="851" w:type="dxa"/>
            <w:shd w:val="clear" w:color="auto" w:fill="auto"/>
          </w:tcPr>
          <w:p w:rsidR="00AA3C84" w:rsidRPr="00AB67DC" w:rsidRDefault="00AA3C84" w:rsidP="0013357A">
            <w:pPr>
              <w:rPr>
                <w:rFonts w:ascii="Times New Roman" w:hAnsi="Times New Roman" w:cs="Times New Roman"/>
              </w:rPr>
            </w:pPr>
            <w:r w:rsidRPr="00AB67DC">
              <w:rPr>
                <w:rFonts w:ascii="Times New Roman" w:hAnsi="Times New Roman" w:cs="Times New Roman"/>
                <w:szCs w:val="21"/>
              </w:rPr>
              <w:t>考核</w:t>
            </w:r>
            <w:r w:rsidRPr="00AB67DC">
              <w:rPr>
                <w:rFonts w:ascii="Times New Roman" w:hAnsi="Times New Roman" w:cs="Times New Roman"/>
                <w:szCs w:val="21"/>
              </w:rPr>
              <w:t>4</w:t>
            </w:r>
          </w:p>
        </w:tc>
        <w:tc>
          <w:tcPr>
            <w:tcW w:w="1162" w:type="dxa"/>
            <w:shd w:val="clear" w:color="auto" w:fill="auto"/>
          </w:tcPr>
          <w:p w:rsidR="00AA3C84" w:rsidRPr="00AB67DC" w:rsidRDefault="00AA3C84" w:rsidP="0013357A">
            <w:pPr>
              <w:jc w:val="center"/>
              <w:rPr>
                <w:rFonts w:ascii="Times New Roman" w:hAnsi="Times New Roman" w:cs="Times New Roman"/>
                <w:szCs w:val="21"/>
              </w:rPr>
            </w:pPr>
            <w:r w:rsidRPr="00AB67DC">
              <w:rPr>
                <w:rFonts w:ascii="Times New Roman" w:hAnsi="Times New Roman" w:cs="Times New Roman"/>
              </w:rPr>
              <w:t>制作</w:t>
            </w:r>
          </w:p>
        </w:tc>
        <w:tc>
          <w:tcPr>
            <w:tcW w:w="1531" w:type="dxa"/>
            <w:shd w:val="clear" w:color="auto" w:fill="auto"/>
          </w:tcPr>
          <w:p w:rsidR="00AA3C84" w:rsidRPr="00AB67DC" w:rsidRDefault="00AA3C84" w:rsidP="0013357A">
            <w:pPr>
              <w:jc w:val="center"/>
              <w:rPr>
                <w:rFonts w:ascii="Times New Roman" w:hAnsi="Times New Roman" w:cs="Times New Roman"/>
                <w:szCs w:val="21"/>
              </w:rPr>
            </w:pPr>
            <w:r w:rsidRPr="00AB67DC">
              <w:rPr>
                <w:rFonts w:ascii="Times New Roman" w:hAnsi="Times New Roman" w:cs="Times New Roman"/>
              </w:rPr>
              <w:t>报告、答辩</w:t>
            </w:r>
          </w:p>
        </w:tc>
      </w:tr>
      <w:tr w:rsidR="00AB67DC" w:rsidRPr="00AB67DC" w:rsidTr="00E93DE4">
        <w:tc>
          <w:tcPr>
            <w:tcW w:w="1276" w:type="dxa"/>
            <w:shd w:val="clear" w:color="auto" w:fill="auto"/>
            <w:vAlign w:val="center"/>
          </w:tcPr>
          <w:p w:rsidR="00AA3C84" w:rsidRPr="00AB67DC" w:rsidRDefault="00AA3C84" w:rsidP="00AA3C84">
            <w:pPr>
              <w:widowControl/>
              <w:jc w:val="center"/>
              <w:rPr>
                <w:rFonts w:ascii="Times New Roman" w:eastAsia="宋体" w:hAnsi="Times New Roman" w:cs="Times New Roman"/>
                <w:kern w:val="0"/>
                <w:sz w:val="22"/>
              </w:rPr>
            </w:pPr>
            <w:r w:rsidRPr="00AB67DC">
              <w:rPr>
                <w:rFonts w:ascii="Times New Roman" w:eastAsia="宋体" w:hAnsi="Times New Roman" w:cs="Times New Roman"/>
                <w:kern w:val="0"/>
                <w:sz w:val="22"/>
              </w:rPr>
              <w:t>教学目标</w:t>
            </w:r>
            <w:r w:rsidRPr="00AB67DC">
              <w:rPr>
                <w:rFonts w:ascii="Times New Roman" w:eastAsia="宋体" w:hAnsi="Times New Roman" w:cs="Times New Roman"/>
                <w:kern w:val="0"/>
                <w:sz w:val="22"/>
              </w:rPr>
              <w:t>1</w:t>
            </w:r>
          </w:p>
        </w:tc>
        <w:tc>
          <w:tcPr>
            <w:tcW w:w="1134"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3.1</w:t>
            </w:r>
          </w:p>
        </w:tc>
        <w:tc>
          <w:tcPr>
            <w:tcW w:w="992"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2.5</w:t>
            </w:r>
          </w:p>
        </w:tc>
        <w:tc>
          <w:tcPr>
            <w:tcW w:w="851"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2.5</w:t>
            </w:r>
          </w:p>
        </w:tc>
        <w:tc>
          <w:tcPr>
            <w:tcW w:w="850" w:type="dxa"/>
            <w:shd w:val="clear" w:color="auto" w:fill="auto"/>
          </w:tcPr>
          <w:p w:rsidR="00AA3C84" w:rsidRPr="00AB67DC" w:rsidRDefault="00C93E57" w:rsidP="00AA3C84">
            <w:pPr>
              <w:rPr>
                <w:rFonts w:ascii="Times New Roman" w:hAnsi="Times New Roman" w:cs="Times New Roman"/>
              </w:rPr>
            </w:pPr>
            <w:r w:rsidRPr="00AB67DC">
              <w:rPr>
                <w:rFonts w:ascii="Times New Roman" w:hAnsi="Times New Roman" w:cs="Times New Roman"/>
              </w:rPr>
              <w:t>0.5</w:t>
            </w:r>
          </w:p>
        </w:tc>
        <w:tc>
          <w:tcPr>
            <w:tcW w:w="851" w:type="dxa"/>
            <w:shd w:val="clear" w:color="auto" w:fill="auto"/>
          </w:tcPr>
          <w:p w:rsidR="00AA3C84" w:rsidRPr="00AB67DC" w:rsidRDefault="00C93E57" w:rsidP="00AA3C84">
            <w:pPr>
              <w:rPr>
                <w:rFonts w:ascii="Times New Roman" w:hAnsi="Times New Roman" w:cs="Times New Roman"/>
              </w:rPr>
            </w:pPr>
            <w:r w:rsidRPr="00AB67DC">
              <w:rPr>
                <w:rFonts w:ascii="Times New Roman" w:hAnsi="Times New Roman" w:cs="Times New Roman"/>
              </w:rPr>
              <w:t>0.5</w:t>
            </w:r>
          </w:p>
        </w:tc>
        <w:tc>
          <w:tcPr>
            <w:tcW w:w="1162"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0</w:t>
            </w:r>
          </w:p>
        </w:tc>
        <w:tc>
          <w:tcPr>
            <w:tcW w:w="1531" w:type="dxa"/>
            <w:shd w:val="clear" w:color="auto" w:fill="auto"/>
          </w:tcPr>
          <w:p w:rsidR="00AA3C84" w:rsidRPr="00AB67DC" w:rsidRDefault="00AA3C84" w:rsidP="00BE68E7">
            <w:pPr>
              <w:rPr>
                <w:rFonts w:ascii="Times New Roman" w:hAnsi="Times New Roman" w:cs="Times New Roman"/>
              </w:rPr>
            </w:pPr>
            <w:r w:rsidRPr="00AB67DC">
              <w:rPr>
                <w:rFonts w:ascii="Times New Roman" w:hAnsi="Times New Roman" w:cs="Times New Roman"/>
              </w:rPr>
              <w:t>2</w:t>
            </w:r>
            <w:r w:rsidR="00BE68E7" w:rsidRPr="00AB67DC">
              <w:rPr>
                <w:rFonts w:ascii="Times New Roman" w:hAnsi="Times New Roman" w:cs="Times New Roman"/>
              </w:rPr>
              <w:t>4</w:t>
            </w:r>
          </w:p>
        </w:tc>
      </w:tr>
      <w:tr w:rsidR="00AB67DC" w:rsidRPr="00AB67DC" w:rsidTr="00E93DE4">
        <w:tc>
          <w:tcPr>
            <w:tcW w:w="1276" w:type="dxa"/>
            <w:shd w:val="clear" w:color="auto" w:fill="auto"/>
            <w:vAlign w:val="center"/>
          </w:tcPr>
          <w:p w:rsidR="00AA3C84" w:rsidRPr="00AB67DC" w:rsidRDefault="00AA3C84" w:rsidP="00AA3C84">
            <w:pPr>
              <w:widowControl/>
              <w:jc w:val="center"/>
              <w:rPr>
                <w:rFonts w:ascii="Times New Roman" w:eastAsia="宋体" w:hAnsi="Times New Roman" w:cs="Times New Roman"/>
                <w:kern w:val="0"/>
                <w:sz w:val="22"/>
              </w:rPr>
            </w:pPr>
            <w:r w:rsidRPr="00AB67DC">
              <w:rPr>
                <w:rFonts w:ascii="Times New Roman" w:eastAsia="宋体" w:hAnsi="Times New Roman" w:cs="Times New Roman"/>
                <w:kern w:val="0"/>
                <w:sz w:val="22"/>
              </w:rPr>
              <w:t>教学目标</w:t>
            </w:r>
            <w:r w:rsidRPr="00AB67DC">
              <w:rPr>
                <w:rFonts w:ascii="Times New Roman" w:eastAsia="宋体" w:hAnsi="Times New Roman" w:cs="Times New Roman"/>
                <w:kern w:val="0"/>
                <w:sz w:val="22"/>
              </w:rPr>
              <w:t>2</w:t>
            </w:r>
          </w:p>
        </w:tc>
        <w:tc>
          <w:tcPr>
            <w:tcW w:w="1134"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szCs w:val="28"/>
              </w:rPr>
              <w:t>4.2</w:t>
            </w:r>
          </w:p>
        </w:tc>
        <w:tc>
          <w:tcPr>
            <w:tcW w:w="992"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1.5</w:t>
            </w:r>
          </w:p>
        </w:tc>
        <w:tc>
          <w:tcPr>
            <w:tcW w:w="851"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1.5</w:t>
            </w:r>
          </w:p>
        </w:tc>
        <w:tc>
          <w:tcPr>
            <w:tcW w:w="850"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1.5</w:t>
            </w:r>
          </w:p>
        </w:tc>
        <w:tc>
          <w:tcPr>
            <w:tcW w:w="851"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1.5</w:t>
            </w:r>
          </w:p>
        </w:tc>
        <w:tc>
          <w:tcPr>
            <w:tcW w:w="1162" w:type="dxa"/>
            <w:shd w:val="clear" w:color="auto" w:fill="auto"/>
          </w:tcPr>
          <w:p w:rsidR="00AA3C84" w:rsidRPr="00AB67DC" w:rsidRDefault="00C93E57" w:rsidP="00AA3C84">
            <w:pPr>
              <w:rPr>
                <w:rFonts w:ascii="Times New Roman" w:hAnsi="Times New Roman" w:cs="Times New Roman"/>
              </w:rPr>
            </w:pPr>
            <w:r w:rsidRPr="00AB67DC">
              <w:rPr>
                <w:rFonts w:ascii="Times New Roman" w:hAnsi="Times New Roman" w:cs="Times New Roman"/>
              </w:rPr>
              <w:t>6</w:t>
            </w:r>
          </w:p>
        </w:tc>
        <w:tc>
          <w:tcPr>
            <w:tcW w:w="1531"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0</w:t>
            </w:r>
          </w:p>
        </w:tc>
      </w:tr>
      <w:tr w:rsidR="00AA3C84" w:rsidRPr="00AB67DC" w:rsidTr="00E93DE4">
        <w:tc>
          <w:tcPr>
            <w:tcW w:w="1276" w:type="dxa"/>
            <w:shd w:val="clear" w:color="auto" w:fill="auto"/>
            <w:vAlign w:val="center"/>
          </w:tcPr>
          <w:p w:rsidR="00AA3C84" w:rsidRPr="00AB67DC" w:rsidRDefault="00AA3C84" w:rsidP="00AA3C84">
            <w:pPr>
              <w:widowControl/>
              <w:jc w:val="center"/>
              <w:rPr>
                <w:rFonts w:ascii="Times New Roman" w:eastAsia="宋体" w:hAnsi="Times New Roman" w:cs="Times New Roman"/>
                <w:kern w:val="0"/>
                <w:sz w:val="22"/>
              </w:rPr>
            </w:pPr>
            <w:r w:rsidRPr="00AB67DC">
              <w:rPr>
                <w:rFonts w:ascii="Times New Roman" w:eastAsia="宋体" w:hAnsi="Times New Roman" w:cs="Times New Roman"/>
                <w:kern w:val="0"/>
                <w:sz w:val="22"/>
              </w:rPr>
              <w:t>教学目标</w:t>
            </w:r>
            <w:r w:rsidRPr="00AB67DC">
              <w:rPr>
                <w:rFonts w:ascii="Times New Roman" w:eastAsia="宋体" w:hAnsi="Times New Roman" w:cs="Times New Roman"/>
                <w:kern w:val="0"/>
                <w:sz w:val="22"/>
              </w:rPr>
              <w:t>3</w:t>
            </w:r>
          </w:p>
        </w:tc>
        <w:tc>
          <w:tcPr>
            <w:tcW w:w="1134"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szCs w:val="28"/>
              </w:rPr>
              <w:t>4.3</w:t>
            </w:r>
          </w:p>
        </w:tc>
        <w:tc>
          <w:tcPr>
            <w:tcW w:w="992"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6.0</w:t>
            </w:r>
          </w:p>
        </w:tc>
        <w:tc>
          <w:tcPr>
            <w:tcW w:w="851"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6.0</w:t>
            </w:r>
          </w:p>
        </w:tc>
        <w:tc>
          <w:tcPr>
            <w:tcW w:w="850"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8.0</w:t>
            </w:r>
          </w:p>
        </w:tc>
        <w:tc>
          <w:tcPr>
            <w:tcW w:w="851"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8.0</w:t>
            </w:r>
          </w:p>
        </w:tc>
        <w:tc>
          <w:tcPr>
            <w:tcW w:w="1162" w:type="dxa"/>
            <w:shd w:val="clear" w:color="auto" w:fill="auto"/>
          </w:tcPr>
          <w:p w:rsidR="00AA3C84" w:rsidRPr="00AB67DC" w:rsidRDefault="00BE68E7" w:rsidP="00AA3C84">
            <w:pPr>
              <w:rPr>
                <w:rFonts w:ascii="Times New Roman" w:hAnsi="Times New Roman" w:cs="Times New Roman"/>
              </w:rPr>
            </w:pPr>
            <w:r w:rsidRPr="00AB67DC">
              <w:rPr>
                <w:rFonts w:ascii="Times New Roman" w:hAnsi="Times New Roman" w:cs="Times New Roman"/>
              </w:rPr>
              <w:t>30</w:t>
            </w:r>
          </w:p>
        </w:tc>
        <w:tc>
          <w:tcPr>
            <w:tcW w:w="1531" w:type="dxa"/>
            <w:shd w:val="clear" w:color="auto" w:fill="auto"/>
          </w:tcPr>
          <w:p w:rsidR="00AA3C84" w:rsidRPr="00AB67DC" w:rsidRDefault="00AA3C84" w:rsidP="00AA3C84">
            <w:pPr>
              <w:rPr>
                <w:rFonts w:ascii="Times New Roman" w:hAnsi="Times New Roman" w:cs="Times New Roman"/>
              </w:rPr>
            </w:pPr>
            <w:r w:rsidRPr="00AB67DC">
              <w:rPr>
                <w:rFonts w:ascii="Times New Roman" w:hAnsi="Times New Roman" w:cs="Times New Roman"/>
              </w:rPr>
              <w:t>0</w:t>
            </w:r>
          </w:p>
        </w:tc>
      </w:tr>
    </w:tbl>
    <w:p w:rsidR="00AA3C84" w:rsidRPr="00AB67DC" w:rsidRDefault="00AA3C84" w:rsidP="00AA3C84">
      <w:pPr>
        <w:ind w:firstLineChars="200" w:firstLine="420"/>
        <w:rPr>
          <w:rFonts w:ascii="Times New Roman" w:hAnsi="Times New Roman" w:cs="Times New Roman"/>
        </w:rPr>
      </w:pPr>
    </w:p>
    <w:p w:rsidR="00933848" w:rsidRPr="00AB67DC" w:rsidRDefault="00AA3C84" w:rsidP="00933848">
      <w:pPr>
        <w:rPr>
          <w:rFonts w:ascii="Times New Roman" w:hAnsi="Times New Roman" w:cs="Times New Roman"/>
        </w:rPr>
      </w:pPr>
      <w:r w:rsidRPr="00AB67DC">
        <w:rPr>
          <w:rFonts w:ascii="Times New Roman" w:hAnsi="Times New Roman" w:cs="Times New Roman"/>
        </w:rPr>
        <w:t>3.</w:t>
      </w:r>
      <w:r w:rsidR="00933848" w:rsidRPr="00AB67DC">
        <w:rPr>
          <w:rFonts w:ascii="Times New Roman" w:hAnsi="Times New Roman" w:cs="Times New Roman"/>
        </w:rPr>
        <w:t>评价标准</w:t>
      </w:r>
    </w:p>
    <w:p w:rsidR="00933848" w:rsidRPr="00AB67DC" w:rsidRDefault="00933848" w:rsidP="00933848">
      <w:pPr>
        <w:rPr>
          <w:rFonts w:ascii="Times New Roman" w:hAnsi="Times New Roman" w:cs="Times New Roman"/>
        </w:rPr>
      </w:pPr>
      <w:r w:rsidRPr="00AB67DC">
        <w:rPr>
          <w:rFonts w:ascii="Times New Roman" w:hAnsi="Times New Roman" w:cs="Times New Roman"/>
        </w:rPr>
        <w:t>（</w:t>
      </w:r>
      <w:r w:rsidRPr="00AB67DC">
        <w:rPr>
          <w:rFonts w:ascii="Times New Roman" w:hAnsi="Times New Roman" w:cs="Times New Roman"/>
        </w:rPr>
        <w:t>1</w:t>
      </w:r>
      <w:r w:rsidRPr="00AB67DC">
        <w:rPr>
          <w:rFonts w:ascii="Times New Roman" w:hAnsi="Times New Roman" w:cs="Times New Roman"/>
        </w:rPr>
        <w:t>）基础实验部分</w:t>
      </w:r>
    </w:p>
    <w:p w:rsidR="00933848" w:rsidRPr="00AB67DC" w:rsidRDefault="00933848" w:rsidP="00933848">
      <w:pPr>
        <w:ind w:firstLineChars="200" w:firstLine="420"/>
        <w:rPr>
          <w:rFonts w:ascii="Times New Roman" w:hAnsi="Times New Roman" w:cs="Times New Roman"/>
        </w:rPr>
      </w:pPr>
      <w:r w:rsidRPr="00AB67DC">
        <w:rPr>
          <w:rFonts w:ascii="Times New Roman" w:hAnsi="Times New Roman" w:cs="Times New Roman"/>
        </w:rPr>
        <w:t>学生不需要撰写预习报告和实验报告，只需要填写数据记录纸。当场评分，成绩登记在数据记录纸上，数据记录纸当场上交，作为过程化考核成绩。</w:t>
      </w:r>
    </w:p>
    <w:p w:rsidR="00933848" w:rsidRPr="00AB67DC" w:rsidRDefault="00933848" w:rsidP="00933848">
      <w:pPr>
        <w:rPr>
          <w:rFonts w:ascii="Times New Roman" w:hAnsi="Times New Roman" w:cs="Times New Roman"/>
          <w:szCs w:val="21"/>
        </w:rPr>
      </w:pPr>
      <w:r w:rsidRPr="00AB67DC">
        <w:rPr>
          <w:rFonts w:ascii="Times New Roman" w:hAnsi="Times New Roman" w:cs="Times New Roman"/>
        </w:rPr>
        <w:t xml:space="preserve">    </w:t>
      </w:r>
      <w:r w:rsidRPr="00AB67DC">
        <w:rPr>
          <w:rFonts w:ascii="Times New Roman" w:hAnsi="Times New Roman" w:cs="Times New Roman"/>
        </w:rPr>
        <w:t>根据实验过程、实验结果、数据记录</w:t>
      </w:r>
      <w:r w:rsidRPr="00AB67DC">
        <w:rPr>
          <w:rFonts w:ascii="Times New Roman" w:hAnsi="Times New Roman" w:cs="Times New Roman"/>
        </w:rPr>
        <w:t>3</w:t>
      </w:r>
      <w:r w:rsidRPr="00AB67DC">
        <w:rPr>
          <w:rFonts w:ascii="Times New Roman" w:hAnsi="Times New Roman" w:cs="Times New Roman"/>
        </w:rPr>
        <w:t>方面评分。</w:t>
      </w:r>
      <w:r w:rsidR="00D75024" w:rsidRPr="00AB67DC">
        <w:rPr>
          <w:rFonts w:ascii="Times New Roman" w:hAnsi="Times New Roman" w:cs="Times New Roman"/>
        </w:rPr>
        <w:t>共</w:t>
      </w:r>
      <w:r w:rsidR="00D75024" w:rsidRPr="00AB67DC">
        <w:rPr>
          <w:rFonts w:ascii="Times New Roman" w:hAnsi="Times New Roman" w:cs="Times New Roman"/>
        </w:rPr>
        <w:t>4</w:t>
      </w:r>
      <w:r w:rsidR="00D75024" w:rsidRPr="00AB67DC">
        <w:rPr>
          <w:rFonts w:ascii="Times New Roman" w:hAnsi="Times New Roman" w:cs="Times New Roman"/>
        </w:rPr>
        <w:t>次实验，</w:t>
      </w:r>
      <w:r w:rsidRPr="00AB67DC">
        <w:rPr>
          <w:rFonts w:ascii="Times New Roman" w:hAnsi="Times New Roman" w:cs="Times New Roman"/>
        </w:rPr>
        <w:t>每次实验</w:t>
      </w:r>
      <w:r w:rsidRPr="00AB67DC">
        <w:rPr>
          <w:rFonts w:ascii="Times New Roman" w:hAnsi="Times New Roman" w:cs="Times New Roman"/>
          <w:szCs w:val="21"/>
        </w:rPr>
        <w:t>占总成绩的</w:t>
      </w:r>
      <w:r w:rsidRPr="00AB67DC">
        <w:rPr>
          <w:rFonts w:ascii="Times New Roman" w:hAnsi="Times New Roman" w:cs="Times New Roman"/>
          <w:szCs w:val="21"/>
        </w:rPr>
        <w:t>10%</w:t>
      </w:r>
      <w:r w:rsidRPr="00AB67DC">
        <w:rPr>
          <w:rFonts w:ascii="Times New Roman" w:hAnsi="Times New Roman" w:cs="Times New Roman"/>
          <w:szCs w:val="21"/>
        </w:rPr>
        <w:t>，共</w:t>
      </w:r>
      <w:r w:rsidR="00597EE4" w:rsidRPr="00AB67DC">
        <w:rPr>
          <w:rFonts w:ascii="Times New Roman" w:hAnsi="Times New Roman" w:cs="Times New Roman"/>
          <w:szCs w:val="21"/>
        </w:rPr>
        <w:t>占总成绩的</w:t>
      </w:r>
      <w:r w:rsidRPr="00AB67DC">
        <w:rPr>
          <w:rFonts w:ascii="Times New Roman" w:hAnsi="Times New Roman" w:cs="Times New Roman"/>
          <w:szCs w:val="21"/>
        </w:rPr>
        <w:t>40%</w:t>
      </w:r>
      <w:r w:rsidRPr="00AB67DC">
        <w:rPr>
          <w:rFonts w:ascii="Times New Roman" w:hAnsi="Times New Roman" w:cs="Times New Roman"/>
          <w:szCs w:val="21"/>
        </w:rPr>
        <w:t>。</w:t>
      </w:r>
    </w:p>
    <w:p w:rsidR="00933848" w:rsidRPr="00AB67DC" w:rsidRDefault="00933848" w:rsidP="00933848">
      <w:pPr>
        <w:ind w:firstLineChars="200" w:firstLine="422"/>
        <w:rPr>
          <w:rFonts w:ascii="Times New Roman" w:hAnsi="Times New Roman" w:cs="Times New Roman"/>
        </w:rPr>
      </w:pPr>
      <w:r w:rsidRPr="00AB67DC">
        <w:rPr>
          <w:rFonts w:ascii="Times New Roman" w:hAnsi="Times New Roman" w:cs="Times New Roman"/>
          <w:b/>
        </w:rPr>
        <w:t>每个</w:t>
      </w:r>
      <w:r w:rsidRPr="00AB67DC">
        <w:rPr>
          <w:rFonts w:ascii="Times New Roman" w:hAnsi="Times New Roman" w:cs="Times New Roman"/>
        </w:rPr>
        <w:t>实验均需检查实物，判定实验结果是否正确。</w:t>
      </w:r>
    </w:p>
    <w:p w:rsidR="00933848" w:rsidRPr="00AB67DC" w:rsidRDefault="00933848" w:rsidP="00933848">
      <w:pPr>
        <w:ind w:firstLineChars="200" w:firstLine="420"/>
        <w:rPr>
          <w:rFonts w:ascii="Times New Roman" w:hAnsi="Times New Roman" w:cs="Times New Roman"/>
        </w:rPr>
      </w:pPr>
      <w:r w:rsidRPr="00AB67DC">
        <w:rPr>
          <w:rFonts w:ascii="Times New Roman" w:hAnsi="Times New Roman" w:cs="Times New Roman"/>
        </w:rPr>
        <w:t>独立完成实验，实验结果或数据记录无错误或遗漏时，成绩如下：</w:t>
      </w:r>
    </w:p>
    <w:tbl>
      <w:tblPr>
        <w:tblW w:w="0" w:type="auto"/>
        <w:tblInd w:w="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3"/>
        <w:gridCol w:w="893"/>
        <w:gridCol w:w="993"/>
        <w:gridCol w:w="1011"/>
        <w:gridCol w:w="1011"/>
        <w:gridCol w:w="1011"/>
      </w:tblGrid>
      <w:tr w:rsidR="00AB67DC" w:rsidRPr="00AB67DC" w:rsidTr="0013357A">
        <w:tc>
          <w:tcPr>
            <w:tcW w:w="2743"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每次实验完成时间（分钟）</w:t>
            </w:r>
          </w:p>
        </w:tc>
        <w:tc>
          <w:tcPr>
            <w:tcW w:w="893"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100</w:t>
            </w:r>
          </w:p>
        </w:tc>
        <w:tc>
          <w:tcPr>
            <w:tcW w:w="993"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120</w:t>
            </w:r>
          </w:p>
        </w:tc>
        <w:tc>
          <w:tcPr>
            <w:tcW w:w="1011"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140</w:t>
            </w:r>
          </w:p>
        </w:tc>
        <w:tc>
          <w:tcPr>
            <w:tcW w:w="1011"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160</w:t>
            </w:r>
          </w:p>
        </w:tc>
        <w:tc>
          <w:tcPr>
            <w:tcW w:w="1011"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180</w:t>
            </w:r>
          </w:p>
        </w:tc>
      </w:tr>
      <w:tr w:rsidR="00AB67DC" w:rsidRPr="00AB67DC" w:rsidTr="0013357A">
        <w:tc>
          <w:tcPr>
            <w:tcW w:w="2743"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满分</w:t>
            </w:r>
          </w:p>
        </w:tc>
        <w:tc>
          <w:tcPr>
            <w:tcW w:w="893"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100</w:t>
            </w:r>
          </w:p>
        </w:tc>
        <w:tc>
          <w:tcPr>
            <w:tcW w:w="993"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90</w:t>
            </w:r>
          </w:p>
        </w:tc>
        <w:tc>
          <w:tcPr>
            <w:tcW w:w="1011"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80</w:t>
            </w:r>
          </w:p>
        </w:tc>
        <w:tc>
          <w:tcPr>
            <w:tcW w:w="1011"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70</w:t>
            </w:r>
          </w:p>
        </w:tc>
        <w:tc>
          <w:tcPr>
            <w:tcW w:w="1011" w:type="dxa"/>
            <w:shd w:val="clear" w:color="auto" w:fill="auto"/>
          </w:tcPr>
          <w:p w:rsidR="00933848" w:rsidRPr="00AB67DC" w:rsidRDefault="00933848" w:rsidP="0013357A">
            <w:pPr>
              <w:jc w:val="center"/>
              <w:rPr>
                <w:rFonts w:ascii="Times New Roman" w:hAnsi="Times New Roman" w:cs="Times New Roman"/>
              </w:rPr>
            </w:pPr>
            <w:r w:rsidRPr="00AB67DC">
              <w:rPr>
                <w:rFonts w:ascii="Times New Roman" w:hAnsi="Times New Roman" w:cs="Times New Roman"/>
              </w:rPr>
              <w:t>60</w:t>
            </w:r>
          </w:p>
        </w:tc>
      </w:tr>
    </w:tbl>
    <w:p w:rsidR="00933848" w:rsidRPr="00AB67DC" w:rsidRDefault="00933848" w:rsidP="00933848">
      <w:pPr>
        <w:ind w:firstLineChars="200" w:firstLine="420"/>
        <w:rPr>
          <w:rFonts w:ascii="Times New Roman" w:hAnsi="Times New Roman" w:cs="Times New Roman"/>
        </w:rPr>
      </w:pPr>
      <w:r w:rsidRPr="00AB67DC">
        <w:rPr>
          <w:rFonts w:ascii="Times New Roman" w:hAnsi="Times New Roman" w:cs="Times New Roman"/>
        </w:rPr>
        <w:t>实验时间每增加</w:t>
      </w:r>
      <w:r w:rsidRPr="00AB67DC">
        <w:rPr>
          <w:rFonts w:ascii="Times New Roman" w:hAnsi="Times New Roman" w:cs="Times New Roman"/>
        </w:rPr>
        <w:t>1</w:t>
      </w:r>
      <w:r w:rsidRPr="00AB67DC">
        <w:rPr>
          <w:rFonts w:ascii="Times New Roman" w:hAnsi="Times New Roman" w:cs="Times New Roman"/>
        </w:rPr>
        <w:t>分钟，成绩减少</w:t>
      </w:r>
      <w:r w:rsidRPr="00AB67DC">
        <w:rPr>
          <w:rFonts w:ascii="Times New Roman" w:hAnsi="Times New Roman" w:cs="Times New Roman"/>
        </w:rPr>
        <w:t>0.5</w:t>
      </w:r>
      <w:r w:rsidRPr="00AB67DC">
        <w:rPr>
          <w:rFonts w:ascii="Times New Roman" w:hAnsi="Times New Roman" w:cs="Times New Roman"/>
        </w:rPr>
        <w:t>分。</w:t>
      </w:r>
    </w:p>
    <w:p w:rsidR="00933848" w:rsidRPr="00AB67DC" w:rsidRDefault="00933848" w:rsidP="00933848">
      <w:pPr>
        <w:ind w:firstLineChars="200" w:firstLine="420"/>
        <w:rPr>
          <w:rFonts w:ascii="Times New Roman" w:hAnsi="Times New Roman" w:cs="Times New Roman"/>
          <w:szCs w:val="21"/>
        </w:rPr>
      </w:pPr>
      <w:r w:rsidRPr="00AB67DC">
        <w:rPr>
          <w:rFonts w:ascii="Times New Roman" w:hAnsi="Times New Roman" w:cs="Times New Roman"/>
        </w:rPr>
        <w:t>实验结果或数据记录的每个错误或遗漏，根据严重程度扣除</w:t>
      </w:r>
      <w:r w:rsidRPr="00AB67DC">
        <w:rPr>
          <w:rFonts w:ascii="Times New Roman" w:hAnsi="Times New Roman" w:cs="Times New Roman"/>
        </w:rPr>
        <w:t>5</w:t>
      </w:r>
      <w:r w:rsidRPr="00AB67DC">
        <w:rPr>
          <w:rFonts w:ascii="Times New Roman" w:hAnsi="Times New Roman" w:cs="Times New Roman"/>
        </w:rPr>
        <w:t>分或</w:t>
      </w:r>
      <w:r w:rsidRPr="00AB67DC">
        <w:rPr>
          <w:rFonts w:ascii="Times New Roman" w:hAnsi="Times New Roman" w:cs="Times New Roman"/>
        </w:rPr>
        <w:t>10</w:t>
      </w:r>
      <w:r w:rsidRPr="00AB67DC">
        <w:rPr>
          <w:rFonts w:ascii="Times New Roman" w:hAnsi="Times New Roman" w:cs="Times New Roman"/>
        </w:rPr>
        <w:t>分</w:t>
      </w:r>
      <w:r w:rsidRPr="00AB67DC">
        <w:rPr>
          <w:rFonts w:ascii="Times New Roman" w:hAnsi="Times New Roman" w:cs="Times New Roman"/>
          <w:szCs w:val="21"/>
        </w:rPr>
        <w:t>。</w:t>
      </w:r>
      <w:r w:rsidRPr="00AB67DC">
        <w:rPr>
          <w:rFonts w:ascii="Times New Roman" w:hAnsi="Times New Roman" w:cs="Times New Roman"/>
          <w:szCs w:val="21"/>
        </w:rPr>
        <w:t xml:space="preserve">   </w:t>
      </w:r>
    </w:p>
    <w:p w:rsidR="00933848" w:rsidRPr="00AB67DC" w:rsidRDefault="00933848" w:rsidP="00933848">
      <w:pPr>
        <w:rPr>
          <w:rFonts w:ascii="Times New Roman" w:hAnsi="Times New Roman" w:cs="Times New Roman"/>
        </w:rPr>
      </w:pPr>
      <w:r w:rsidRPr="00AB67DC">
        <w:rPr>
          <w:rFonts w:ascii="Times New Roman" w:hAnsi="Times New Roman" w:cs="Times New Roman"/>
          <w:szCs w:val="21"/>
        </w:rPr>
        <w:t>（</w:t>
      </w:r>
      <w:r w:rsidRPr="00AB67DC">
        <w:rPr>
          <w:rFonts w:ascii="Times New Roman" w:hAnsi="Times New Roman" w:cs="Times New Roman"/>
          <w:szCs w:val="21"/>
        </w:rPr>
        <w:t>2</w:t>
      </w:r>
      <w:r w:rsidRPr="00AB67DC">
        <w:rPr>
          <w:rFonts w:ascii="Times New Roman" w:hAnsi="Times New Roman" w:cs="Times New Roman"/>
          <w:szCs w:val="21"/>
        </w:rPr>
        <w:t>）</w:t>
      </w:r>
      <w:r w:rsidRPr="00AB67DC">
        <w:rPr>
          <w:rFonts w:ascii="Times New Roman" w:hAnsi="Times New Roman" w:cs="Times New Roman"/>
        </w:rPr>
        <w:t>电子作品部分</w:t>
      </w:r>
    </w:p>
    <w:p w:rsidR="00847B15" w:rsidRPr="00AB67DC" w:rsidRDefault="00847B15" w:rsidP="00847B15">
      <w:pPr>
        <w:ind w:firstLine="435"/>
        <w:rPr>
          <w:szCs w:val="21"/>
        </w:rPr>
      </w:pPr>
      <w:r w:rsidRPr="00AB67DC">
        <w:rPr>
          <w:rFonts w:hint="eastAsia"/>
        </w:rPr>
        <w:t>采用教师统一命题，学生</w:t>
      </w:r>
      <w:r w:rsidRPr="00AB67DC">
        <w:rPr>
          <w:rFonts w:hint="eastAsia"/>
          <w:szCs w:val="21"/>
        </w:rPr>
        <w:t>独立完成。</w:t>
      </w:r>
    </w:p>
    <w:p w:rsidR="00267D69" w:rsidRPr="00AB67DC" w:rsidRDefault="00740C3D" w:rsidP="00740C3D">
      <w:pPr>
        <w:ind w:firstLineChars="200" w:firstLine="420"/>
        <w:rPr>
          <w:rFonts w:ascii="Times New Roman" w:hAnsi="Times New Roman" w:cs="Times New Roman"/>
          <w:szCs w:val="21"/>
        </w:rPr>
      </w:pPr>
      <w:r w:rsidRPr="00AB67DC">
        <w:rPr>
          <w:rFonts w:ascii="Times New Roman" w:hAnsi="Times New Roman" w:cs="Times New Roman"/>
          <w:szCs w:val="21"/>
        </w:rPr>
        <w:t>根据制作、报告撰写</w:t>
      </w:r>
      <w:r w:rsidRPr="00AB67DC">
        <w:rPr>
          <w:rFonts w:ascii="Times New Roman" w:hAnsi="Times New Roman" w:cs="Times New Roman"/>
          <w:szCs w:val="21"/>
        </w:rPr>
        <w:t>2</w:t>
      </w:r>
      <w:r w:rsidRPr="00AB67DC">
        <w:rPr>
          <w:rFonts w:ascii="Times New Roman" w:hAnsi="Times New Roman" w:cs="Times New Roman"/>
          <w:szCs w:val="21"/>
        </w:rPr>
        <w:t>个环节评分</w:t>
      </w:r>
      <w:r w:rsidR="00597EE4" w:rsidRPr="00AB67DC">
        <w:rPr>
          <w:rFonts w:ascii="Times New Roman" w:hAnsi="Times New Roman" w:cs="Times New Roman"/>
          <w:szCs w:val="21"/>
        </w:rPr>
        <w:t>，占总成绩的</w:t>
      </w:r>
      <w:r w:rsidR="00597EE4" w:rsidRPr="00AB67DC">
        <w:rPr>
          <w:rFonts w:ascii="Times New Roman" w:hAnsi="Times New Roman" w:cs="Times New Roman"/>
          <w:szCs w:val="21"/>
        </w:rPr>
        <w:t>60%</w:t>
      </w:r>
      <w:r w:rsidR="00597EE4" w:rsidRPr="00AB67DC">
        <w:rPr>
          <w:rFonts w:ascii="Times New Roman" w:hAnsi="Times New Roman" w:cs="Times New Roman"/>
          <w:szCs w:val="21"/>
        </w:rPr>
        <w:t>。</w:t>
      </w:r>
    </w:p>
    <w:p w:rsidR="00740C3D" w:rsidRPr="00AB67DC" w:rsidRDefault="00740C3D" w:rsidP="00740C3D">
      <w:pPr>
        <w:ind w:firstLineChars="200" w:firstLine="420"/>
        <w:rPr>
          <w:rFonts w:ascii="Times New Roman" w:hAnsi="Times New Roman" w:cs="Times New Roman"/>
          <w:szCs w:val="21"/>
        </w:rPr>
      </w:pPr>
      <w:r w:rsidRPr="00AB67DC">
        <w:rPr>
          <w:rFonts w:ascii="Times New Roman" w:hAnsi="Times New Roman" w:cs="Times New Roman"/>
          <w:szCs w:val="21"/>
        </w:rPr>
        <w:t>电子作品总分</w:t>
      </w:r>
      <w:r w:rsidRPr="00AB67DC">
        <w:rPr>
          <w:rFonts w:ascii="Times New Roman" w:hAnsi="Times New Roman" w:cs="Times New Roman"/>
          <w:szCs w:val="21"/>
        </w:rPr>
        <w:t>100</w:t>
      </w:r>
      <w:r w:rsidRPr="00AB67DC">
        <w:rPr>
          <w:rFonts w:ascii="Times New Roman" w:hAnsi="Times New Roman" w:cs="Times New Roman"/>
          <w:szCs w:val="21"/>
        </w:rPr>
        <w:t>分中，制作</w:t>
      </w:r>
      <w:r w:rsidRPr="00AB67DC">
        <w:rPr>
          <w:rFonts w:ascii="Times New Roman" w:hAnsi="Times New Roman" w:cs="Times New Roman"/>
          <w:szCs w:val="21"/>
        </w:rPr>
        <w:t>60</w:t>
      </w:r>
      <w:r w:rsidRPr="00AB67DC">
        <w:rPr>
          <w:rFonts w:ascii="Times New Roman" w:hAnsi="Times New Roman" w:cs="Times New Roman"/>
          <w:szCs w:val="21"/>
        </w:rPr>
        <w:t>分，报告撰写</w:t>
      </w:r>
      <w:r w:rsidRPr="00AB67DC">
        <w:rPr>
          <w:rFonts w:ascii="Times New Roman" w:hAnsi="Times New Roman" w:cs="Times New Roman"/>
          <w:szCs w:val="21"/>
        </w:rPr>
        <w:t>40</w:t>
      </w:r>
      <w:r w:rsidRPr="00AB67DC">
        <w:rPr>
          <w:rFonts w:ascii="Times New Roman" w:hAnsi="Times New Roman" w:cs="Times New Roman"/>
          <w:szCs w:val="21"/>
        </w:rPr>
        <w:t>分。</w:t>
      </w:r>
    </w:p>
    <w:p w:rsidR="00740C3D" w:rsidRPr="00AB67DC" w:rsidRDefault="00933848" w:rsidP="00740C3D">
      <w:pPr>
        <w:pStyle w:val="3"/>
        <w:keepNext w:val="0"/>
        <w:keepLines w:val="0"/>
        <w:adjustRightInd w:val="0"/>
        <w:snapToGrid w:val="0"/>
        <w:spacing w:before="0" w:after="0" w:line="240" w:lineRule="auto"/>
        <w:jc w:val="left"/>
        <w:rPr>
          <w:rFonts w:ascii="Times New Roman" w:hAnsi="Times New Roman" w:cs="Times New Roman"/>
          <w:b w:val="0"/>
          <w:bCs w:val="0"/>
          <w:sz w:val="21"/>
          <w:szCs w:val="22"/>
        </w:rPr>
      </w:pPr>
      <w:r w:rsidRPr="00AB67DC">
        <w:rPr>
          <w:rFonts w:ascii="Times New Roman" w:hAnsi="Times New Roman" w:cs="Times New Roman"/>
          <w:b w:val="0"/>
          <w:bCs w:val="0"/>
          <w:sz w:val="21"/>
          <w:szCs w:val="22"/>
        </w:rPr>
        <w:t>（</w:t>
      </w:r>
      <w:r w:rsidR="00452CE5" w:rsidRPr="00AB67DC">
        <w:rPr>
          <w:rFonts w:ascii="Times New Roman" w:hAnsi="Times New Roman" w:cs="Times New Roman"/>
          <w:b w:val="0"/>
          <w:bCs w:val="0"/>
          <w:sz w:val="21"/>
          <w:szCs w:val="22"/>
        </w:rPr>
        <w:t>2.1</w:t>
      </w:r>
      <w:r w:rsidRPr="00AB67DC">
        <w:rPr>
          <w:rFonts w:ascii="Times New Roman" w:hAnsi="Times New Roman" w:cs="Times New Roman"/>
          <w:b w:val="0"/>
          <w:bCs w:val="0"/>
          <w:sz w:val="21"/>
          <w:szCs w:val="22"/>
        </w:rPr>
        <w:t>）</w:t>
      </w:r>
      <w:r w:rsidR="00740C3D" w:rsidRPr="00AB67DC">
        <w:rPr>
          <w:rFonts w:ascii="Times New Roman" w:hAnsi="Times New Roman" w:cs="Times New Roman"/>
          <w:b w:val="0"/>
          <w:bCs w:val="0"/>
          <w:sz w:val="21"/>
          <w:szCs w:val="22"/>
        </w:rPr>
        <w:t>制作（</w:t>
      </w:r>
      <w:r w:rsidR="00740C3D" w:rsidRPr="00AB67DC">
        <w:rPr>
          <w:rFonts w:ascii="Times New Roman" w:hAnsi="Times New Roman" w:cs="Times New Roman"/>
          <w:b w:val="0"/>
          <w:bCs w:val="0"/>
          <w:sz w:val="21"/>
          <w:szCs w:val="22"/>
        </w:rPr>
        <w:t>60</w:t>
      </w:r>
      <w:r w:rsidR="00740C3D" w:rsidRPr="00AB67DC">
        <w:rPr>
          <w:rFonts w:ascii="Times New Roman" w:hAnsi="Times New Roman" w:cs="Times New Roman"/>
          <w:b w:val="0"/>
          <w:bCs w:val="0"/>
          <w:sz w:val="21"/>
          <w:szCs w:val="22"/>
        </w:rPr>
        <w:t>分）</w:t>
      </w:r>
    </w:p>
    <w:p w:rsidR="00740C3D" w:rsidRPr="00AB67DC" w:rsidRDefault="00740C3D" w:rsidP="00740C3D">
      <w:pPr>
        <w:rPr>
          <w:rFonts w:ascii="Times New Roman" w:hAnsi="Times New Roman" w:cs="Times New Roman"/>
        </w:rPr>
      </w:pPr>
      <w:r w:rsidRPr="00AB67DC">
        <w:rPr>
          <w:rFonts w:ascii="Times New Roman" w:hAnsi="Times New Roman" w:cs="Times New Roman"/>
        </w:rPr>
        <w:t xml:space="preserve">    </w:t>
      </w:r>
      <w:r w:rsidRPr="00AB67DC">
        <w:rPr>
          <w:rFonts w:ascii="Times New Roman" w:hAnsi="Times New Roman" w:cs="Times New Roman"/>
        </w:rPr>
        <w:t>根据电路原理难度、安装工作量、调试工作量、</w:t>
      </w:r>
      <w:r w:rsidRPr="00AB67DC">
        <w:rPr>
          <w:rFonts w:ascii="Times New Roman" w:hAnsi="Times New Roman" w:cs="Times New Roman"/>
          <w:szCs w:val="21"/>
        </w:rPr>
        <w:t>制作工艺、</w:t>
      </w:r>
      <w:r w:rsidRPr="00AB67DC">
        <w:rPr>
          <w:rFonts w:ascii="Times New Roman" w:hAnsi="Times New Roman" w:cs="Times New Roman"/>
        </w:rPr>
        <w:t>完成程度</w:t>
      </w:r>
      <w:r w:rsidRPr="00AB67DC">
        <w:rPr>
          <w:rFonts w:ascii="Times New Roman" w:hAnsi="Times New Roman" w:cs="Times New Roman"/>
        </w:rPr>
        <w:t>4</w:t>
      </w:r>
      <w:r w:rsidRPr="00AB67DC">
        <w:rPr>
          <w:rFonts w:ascii="Times New Roman" w:hAnsi="Times New Roman" w:cs="Times New Roman"/>
        </w:rPr>
        <w:t>个方面评分。</w:t>
      </w:r>
    </w:p>
    <w:p w:rsidR="00740C3D" w:rsidRPr="00AB67DC" w:rsidRDefault="00740C3D" w:rsidP="00740C3D">
      <w:pPr>
        <w:numPr>
          <w:ilvl w:val="0"/>
          <w:numId w:val="11"/>
        </w:numPr>
        <w:snapToGrid w:val="0"/>
        <w:jc w:val="left"/>
        <w:rPr>
          <w:rFonts w:ascii="Times New Roman" w:hAnsi="Times New Roman" w:cs="Times New Roman"/>
          <w:szCs w:val="21"/>
        </w:rPr>
      </w:pPr>
      <w:r w:rsidRPr="00AB67DC">
        <w:rPr>
          <w:rFonts w:ascii="Times New Roman" w:hAnsi="Times New Roman" w:cs="Times New Roman"/>
          <w:szCs w:val="21"/>
        </w:rPr>
        <w:t>电路原理难度</w:t>
      </w:r>
      <w:r w:rsidRPr="00AB67DC">
        <w:rPr>
          <w:rFonts w:ascii="Times New Roman" w:hAnsi="Times New Roman" w:cs="Times New Roman"/>
          <w:szCs w:val="21"/>
        </w:rPr>
        <w:t>(10</w:t>
      </w:r>
      <w:r w:rsidRPr="00AB67DC">
        <w:rPr>
          <w:rFonts w:ascii="Times New Roman" w:hAnsi="Times New Roman" w:cs="Times New Roman"/>
          <w:szCs w:val="21"/>
        </w:rPr>
        <w:t>分）</w:t>
      </w:r>
    </w:p>
    <w:tbl>
      <w:tblPr>
        <w:tblStyle w:val="a3"/>
        <w:tblW w:w="0" w:type="auto"/>
        <w:tblInd w:w="704" w:type="dxa"/>
        <w:tblLook w:val="04A0" w:firstRow="1" w:lastRow="0" w:firstColumn="1" w:lastColumn="0" w:noHBand="0" w:noVBand="1"/>
      </w:tblPr>
      <w:tblGrid>
        <w:gridCol w:w="1276"/>
        <w:gridCol w:w="1019"/>
        <w:gridCol w:w="1020"/>
        <w:gridCol w:w="1020"/>
        <w:gridCol w:w="1019"/>
        <w:gridCol w:w="1020"/>
        <w:gridCol w:w="1020"/>
      </w:tblGrid>
      <w:tr w:rsidR="00AB67DC" w:rsidRPr="00AB67DC" w:rsidTr="009D4E54">
        <w:tc>
          <w:tcPr>
            <w:tcW w:w="1276"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功能模块数</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1</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2</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3</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4</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5</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&gt;5</w:t>
            </w:r>
          </w:p>
        </w:tc>
      </w:tr>
      <w:tr w:rsidR="00AB67DC" w:rsidRPr="00AB67DC" w:rsidTr="009D4E54">
        <w:tc>
          <w:tcPr>
            <w:tcW w:w="1276"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得分</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5</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6</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7</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8</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9</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10</w:t>
            </w:r>
          </w:p>
        </w:tc>
      </w:tr>
    </w:tbl>
    <w:p w:rsidR="00740C3D" w:rsidRPr="00AB67DC" w:rsidRDefault="00740C3D" w:rsidP="00740C3D">
      <w:pPr>
        <w:ind w:firstLineChars="300" w:firstLine="630"/>
        <w:rPr>
          <w:rFonts w:ascii="Times New Roman" w:hAnsi="Times New Roman" w:cs="Times New Roman"/>
          <w:szCs w:val="21"/>
        </w:rPr>
      </w:pPr>
      <w:r w:rsidRPr="00AB67DC">
        <w:rPr>
          <w:rFonts w:ascii="Times New Roman" w:hAnsi="Times New Roman" w:cs="Times New Roman"/>
          <w:szCs w:val="21"/>
        </w:rPr>
        <w:t>注：</w:t>
      </w:r>
      <w:r w:rsidRPr="00AB67DC">
        <w:rPr>
          <w:rFonts w:ascii="Times New Roman" w:hAnsi="Times New Roman" w:cs="Times New Roman"/>
          <w:szCs w:val="21"/>
        </w:rPr>
        <w:t>1</w:t>
      </w:r>
      <w:r w:rsidRPr="00AB67DC">
        <w:rPr>
          <w:rFonts w:ascii="Times New Roman" w:hAnsi="Times New Roman" w:cs="Times New Roman"/>
          <w:szCs w:val="21"/>
        </w:rPr>
        <w:t>个晶体管、</w:t>
      </w:r>
      <w:r w:rsidRPr="00AB67DC">
        <w:rPr>
          <w:rFonts w:ascii="Times New Roman" w:hAnsi="Times New Roman" w:cs="Times New Roman"/>
          <w:szCs w:val="21"/>
        </w:rPr>
        <w:t>1</w:t>
      </w:r>
      <w:r w:rsidRPr="00AB67DC">
        <w:rPr>
          <w:rFonts w:ascii="Times New Roman" w:hAnsi="Times New Roman" w:cs="Times New Roman"/>
          <w:szCs w:val="21"/>
        </w:rPr>
        <w:t>片中小规模集成电路（如单运放，</w:t>
      </w:r>
      <w:r w:rsidRPr="00AB67DC">
        <w:rPr>
          <w:rFonts w:ascii="Times New Roman" w:hAnsi="Times New Roman" w:cs="Times New Roman"/>
          <w:szCs w:val="21"/>
        </w:rPr>
        <w:t xml:space="preserve"> 74</w:t>
      </w:r>
      <w:r w:rsidRPr="00AB67DC">
        <w:rPr>
          <w:rFonts w:ascii="Times New Roman" w:hAnsi="Times New Roman" w:cs="Times New Roman"/>
          <w:szCs w:val="21"/>
        </w:rPr>
        <w:t>系列</w:t>
      </w:r>
      <w:r w:rsidRPr="00AB67DC">
        <w:rPr>
          <w:rFonts w:ascii="Times New Roman" w:hAnsi="Times New Roman" w:cs="Times New Roman"/>
          <w:szCs w:val="21"/>
        </w:rPr>
        <w:t>TTL</w:t>
      </w:r>
      <w:r w:rsidRPr="00AB67DC">
        <w:rPr>
          <w:rFonts w:ascii="Times New Roman" w:hAnsi="Times New Roman" w:cs="Times New Roman"/>
          <w:szCs w:val="21"/>
        </w:rPr>
        <w:t>电路，</w:t>
      </w:r>
      <w:r w:rsidRPr="00AB67DC">
        <w:rPr>
          <w:rFonts w:ascii="Times New Roman" w:hAnsi="Times New Roman" w:cs="Times New Roman"/>
          <w:szCs w:val="21"/>
        </w:rPr>
        <w:t>4000</w:t>
      </w:r>
      <w:r w:rsidRPr="00AB67DC">
        <w:rPr>
          <w:rFonts w:ascii="Times New Roman" w:hAnsi="Times New Roman" w:cs="Times New Roman"/>
          <w:szCs w:val="21"/>
        </w:rPr>
        <w:t>系列</w:t>
      </w:r>
    </w:p>
    <w:p w:rsidR="00740C3D" w:rsidRPr="00AB67DC" w:rsidRDefault="00740C3D" w:rsidP="00740C3D">
      <w:pPr>
        <w:ind w:firstLineChars="500" w:firstLine="1050"/>
        <w:rPr>
          <w:rFonts w:ascii="Times New Roman" w:hAnsi="Times New Roman" w:cs="Times New Roman"/>
          <w:szCs w:val="21"/>
        </w:rPr>
      </w:pPr>
      <w:r w:rsidRPr="00AB67DC">
        <w:rPr>
          <w:rFonts w:ascii="Times New Roman" w:hAnsi="Times New Roman" w:cs="Times New Roman"/>
          <w:szCs w:val="21"/>
        </w:rPr>
        <w:t>CMOS</w:t>
      </w:r>
      <w:r w:rsidRPr="00AB67DC">
        <w:rPr>
          <w:rFonts w:ascii="Times New Roman" w:hAnsi="Times New Roman" w:cs="Times New Roman"/>
          <w:szCs w:val="21"/>
        </w:rPr>
        <w:t>电路）计为一个功能模块。</w:t>
      </w:r>
    </w:p>
    <w:p w:rsidR="00740C3D" w:rsidRPr="00AB67DC" w:rsidRDefault="00740C3D" w:rsidP="00740C3D">
      <w:pPr>
        <w:rPr>
          <w:rFonts w:ascii="Times New Roman" w:hAnsi="Times New Roman" w:cs="Times New Roman"/>
          <w:szCs w:val="21"/>
        </w:rPr>
      </w:pPr>
      <w:r w:rsidRPr="00AB67DC">
        <w:rPr>
          <w:rFonts w:ascii="Times New Roman" w:hAnsi="Times New Roman" w:cs="Times New Roman"/>
          <w:szCs w:val="21"/>
        </w:rPr>
        <w:t xml:space="preserve">          </w:t>
      </w:r>
      <w:r w:rsidRPr="00AB67DC">
        <w:rPr>
          <w:rFonts w:ascii="Times New Roman" w:hAnsi="Times New Roman" w:cs="Times New Roman"/>
          <w:szCs w:val="21"/>
        </w:rPr>
        <w:t>大规模集成电路计算其内部功能模块个数，并结合引脚数：</w:t>
      </w:r>
    </w:p>
    <w:tbl>
      <w:tblPr>
        <w:tblStyle w:val="a3"/>
        <w:tblW w:w="0" w:type="auto"/>
        <w:tblInd w:w="704" w:type="dxa"/>
        <w:tblLook w:val="04A0" w:firstRow="1" w:lastRow="0" w:firstColumn="1" w:lastColumn="0" w:noHBand="0" w:noVBand="1"/>
      </w:tblPr>
      <w:tblGrid>
        <w:gridCol w:w="1276"/>
        <w:gridCol w:w="1019"/>
        <w:gridCol w:w="1020"/>
        <w:gridCol w:w="1020"/>
        <w:gridCol w:w="1019"/>
        <w:gridCol w:w="1020"/>
      </w:tblGrid>
      <w:tr w:rsidR="00AB67DC" w:rsidRPr="00AB67DC" w:rsidTr="009D4E54">
        <w:tc>
          <w:tcPr>
            <w:tcW w:w="1276"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引脚数</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&lt;8</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&lt;16</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&lt;20</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&lt;28</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&gt;28</w:t>
            </w:r>
          </w:p>
        </w:tc>
      </w:tr>
      <w:tr w:rsidR="00AB67DC" w:rsidRPr="00AB67DC" w:rsidTr="009D4E54">
        <w:tc>
          <w:tcPr>
            <w:tcW w:w="1276"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功能模块数</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1</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≤2</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≤3</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≤4</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≤5</w:t>
            </w:r>
          </w:p>
        </w:tc>
      </w:tr>
    </w:tbl>
    <w:p w:rsidR="00740C3D" w:rsidRPr="00AB67DC" w:rsidRDefault="00740C3D" w:rsidP="00740C3D">
      <w:pPr>
        <w:numPr>
          <w:ilvl w:val="0"/>
          <w:numId w:val="11"/>
        </w:numPr>
        <w:snapToGrid w:val="0"/>
        <w:jc w:val="left"/>
        <w:rPr>
          <w:rFonts w:ascii="Times New Roman" w:hAnsi="Times New Roman" w:cs="Times New Roman"/>
          <w:szCs w:val="21"/>
        </w:rPr>
      </w:pPr>
      <w:r w:rsidRPr="00AB67DC">
        <w:rPr>
          <w:rFonts w:ascii="Times New Roman" w:hAnsi="Times New Roman" w:cs="Times New Roman"/>
          <w:szCs w:val="21"/>
        </w:rPr>
        <w:t>安装工作量（</w:t>
      </w:r>
      <w:r w:rsidRPr="00AB67DC">
        <w:rPr>
          <w:rFonts w:ascii="Times New Roman" w:hAnsi="Times New Roman" w:cs="Times New Roman"/>
          <w:szCs w:val="21"/>
        </w:rPr>
        <w:t>5</w:t>
      </w:r>
      <w:r w:rsidRPr="00AB67DC">
        <w:rPr>
          <w:rFonts w:ascii="Times New Roman" w:hAnsi="Times New Roman" w:cs="Times New Roman"/>
          <w:szCs w:val="21"/>
        </w:rPr>
        <w:t>分）</w:t>
      </w:r>
    </w:p>
    <w:tbl>
      <w:tblPr>
        <w:tblStyle w:val="a3"/>
        <w:tblW w:w="0" w:type="auto"/>
        <w:tblInd w:w="704" w:type="dxa"/>
        <w:tblLook w:val="04A0" w:firstRow="1" w:lastRow="0" w:firstColumn="1" w:lastColumn="0" w:noHBand="0" w:noVBand="1"/>
      </w:tblPr>
      <w:tblGrid>
        <w:gridCol w:w="1276"/>
        <w:gridCol w:w="1019"/>
        <w:gridCol w:w="1020"/>
        <w:gridCol w:w="1020"/>
        <w:gridCol w:w="1019"/>
        <w:gridCol w:w="1019"/>
      </w:tblGrid>
      <w:tr w:rsidR="00AB67DC" w:rsidRPr="00AB67DC" w:rsidTr="009D4E54">
        <w:tc>
          <w:tcPr>
            <w:tcW w:w="1276"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元件数</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&lt;10</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&lt;20</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&lt;30</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&lt;40</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≥40</w:t>
            </w:r>
          </w:p>
        </w:tc>
      </w:tr>
      <w:tr w:rsidR="00AB67DC" w:rsidRPr="00AB67DC" w:rsidTr="009D4E54">
        <w:tc>
          <w:tcPr>
            <w:tcW w:w="1276"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得分</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1</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2</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3</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4</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5</w:t>
            </w:r>
          </w:p>
        </w:tc>
      </w:tr>
    </w:tbl>
    <w:p w:rsidR="00740C3D" w:rsidRPr="00AB67DC" w:rsidRDefault="00740C3D" w:rsidP="00740C3D">
      <w:pPr>
        <w:rPr>
          <w:rFonts w:ascii="Times New Roman" w:hAnsi="Times New Roman" w:cs="Times New Roman"/>
          <w:szCs w:val="21"/>
        </w:rPr>
      </w:pPr>
      <w:r w:rsidRPr="00AB67DC">
        <w:rPr>
          <w:rFonts w:ascii="Times New Roman" w:hAnsi="Times New Roman" w:cs="Times New Roman"/>
          <w:szCs w:val="21"/>
        </w:rPr>
        <w:t xml:space="preserve">        </w:t>
      </w:r>
      <w:r w:rsidRPr="00AB67DC">
        <w:rPr>
          <w:rFonts w:ascii="Times New Roman" w:hAnsi="Times New Roman" w:cs="Times New Roman"/>
          <w:szCs w:val="21"/>
        </w:rPr>
        <w:t>每个自制元件（如电感、中周）增加</w:t>
      </w:r>
      <w:r w:rsidRPr="00AB67DC">
        <w:rPr>
          <w:rFonts w:ascii="Times New Roman" w:hAnsi="Times New Roman" w:cs="Times New Roman"/>
          <w:szCs w:val="21"/>
        </w:rPr>
        <w:t>1</w:t>
      </w:r>
      <w:r w:rsidRPr="00AB67DC">
        <w:rPr>
          <w:rFonts w:ascii="Times New Roman" w:hAnsi="Times New Roman" w:cs="Times New Roman"/>
          <w:szCs w:val="21"/>
        </w:rPr>
        <w:t>分。</w:t>
      </w:r>
    </w:p>
    <w:p w:rsidR="00740C3D" w:rsidRPr="00AB67DC" w:rsidRDefault="00740C3D" w:rsidP="00740C3D">
      <w:pPr>
        <w:numPr>
          <w:ilvl w:val="0"/>
          <w:numId w:val="11"/>
        </w:numPr>
        <w:snapToGrid w:val="0"/>
        <w:jc w:val="left"/>
        <w:rPr>
          <w:rFonts w:ascii="Times New Roman" w:hAnsi="Times New Roman" w:cs="Times New Roman"/>
          <w:szCs w:val="21"/>
        </w:rPr>
      </w:pPr>
      <w:r w:rsidRPr="00AB67DC">
        <w:rPr>
          <w:rFonts w:ascii="Times New Roman" w:hAnsi="Times New Roman" w:cs="Times New Roman"/>
          <w:szCs w:val="21"/>
        </w:rPr>
        <w:t>调试工作量（</w:t>
      </w:r>
      <w:r w:rsidRPr="00AB67DC">
        <w:rPr>
          <w:rFonts w:ascii="Times New Roman" w:hAnsi="Times New Roman" w:cs="Times New Roman"/>
          <w:szCs w:val="21"/>
        </w:rPr>
        <w:t>5</w:t>
      </w:r>
      <w:r w:rsidRPr="00AB67DC">
        <w:rPr>
          <w:rFonts w:ascii="Times New Roman" w:hAnsi="Times New Roman" w:cs="Times New Roman"/>
          <w:szCs w:val="21"/>
        </w:rPr>
        <w:t>分）</w:t>
      </w:r>
    </w:p>
    <w:tbl>
      <w:tblPr>
        <w:tblStyle w:val="a3"/>
        <w:tblW w:w="0" w:type="auto"/>
        <w:tblInd w:w="704" w:type="dxa"/>
        <w:tblLook w:val="04A0" w:firstRow="1" w:lastRow="0" w:firstColumn="1" w:lastColumn="0" w:noHBand="0" w:noVBand="1"/>
      </w:tblPr>
      <w:tblGrid>
        <w:gridCol w:w="1276"/>
        <w:gridCol w:w="1019"/>
        <w:gridCol w:w="1020"/>
        <w:gridCol w:w="1020"/>
        <w:gridCol w:w="1019"/>
        <w:gridCol w:w="1019"/>
      </w:tblGrid>
      <w:tr w:rsidR="00AB67DC" w:rsidRPr="00AB67DC" w:rsidTr="009D4E54">
        <w:tc>
          <w:tcPr>
            <w:tcW w:w="1276"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可调元件数</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无</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1</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2</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3</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≥4</w:t>
            </w:r>
          </w:p>
        </w:tc>
      </w:tr>
      <w:tr w:rsidR="00AB67DC" w:rsidRPr="00AB67DC" w:rsidTr="009D4E54">
        <w:tc>
          <w:tcPr>
            <w:tcW w:w="1276"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得分</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1</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2</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3</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4</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5</w:t>
            </w:r>
          </w:p>
        </w:tc>
      </w:tr>
    </w:tbl>
    <w:p w:rsidR="00740C3D" w:rsidRPr="00AB67DC" w:rsidRDefault="00740C3D" w:rsidP="00740C3D">
      <w:pPr>
        <w:rPr>
          <w:rFonts w:ascii="Times New Roman" w:hAnsi="Times New Roman" w:cs="Times New Roman"/>
          <w:szCs w:val="21"/>
        </w:rPr>
      </w:pPr>
      <w:r w:rsidRPr="00AB67DC">
        <w:rPr>
          <w:rFonts w:ascii="Times New Roman" w:hAnsi="Times New Roman" w:cs="Times New Roman"/>
          <w:szCs w:val="21"/>
        </w:rPr>
        <w:t xml:space="preserve">      </w:t>
      </w:r>
      <w:r w:rsidRPr="00AB67DC">
        <w:rPr>
          <w:rFonts w:ascii="Times New Roman" w:hAnsi="Times New Roman" w:cs="Times New Roman"/>
          <w:szCs w:val="21"/>
        </w:rPr>
        <w:t>非必要的可调元件不计数，并倒扣</w:t>
      </w:r>
      <w:r w:rsidRPr="00AB67DC">
        <w:rPr>
          <w:rFonts w:ascii="Times New Roman" w:hAnsi="Times New Roman" w:cs="Times New Roman"/>
          <w:szCs w:val="21"/>
        </w:rPr>
        <w:t>1~2</w:t>
      </w:r>
      <w:r w:rsidRPr="00AB67DC">
        <w:rPr>
          <w:rFonts w:ascii="Times New Roman" w:hAnsi="Times New Roman" w:cs="Times New Roman"/>
          <w:szCs w:val="21"/>
        </w:rPr>
        <w:t>分。</w:t>
      </w:r>
    </w:p>
    <w:p w:rsidR="00740C3D" w:rsidRPr="00AB67DC" w:rsidRDefault="00740C3D" w:rsidP="00740C3D">
      <w:pPr>
        <w:ind w:firstLineChars="300" w:firstLine="630"/>
        <w:rPr>
          <w:rFonts w:ascii="Times New Roman" w:hAnsi="Times New Roman" w:cs="Times New Roman"/>
          <w:szCs w:val="21"/>
        </w:rPr>
      </w:pPr>
      <w:r w:rsidRPr="00AB67DC">
        <w:rPr>
          <w:rFonts w:ascii="Times New Roman" w:hAnsi="Times New Roman" w:cs="Times New Roman"/>
          <w:szCs w:val="21"/>
        </w:rPr>
        <w:t>涉及高频、无线收发的电路，增加</w:t>
      </w:r>
      <w:r w:rsidRPr="00AB67DC">
        <w:rPr>
          <w:rFonts w:ascii="Times New Roman" w:hAnsi="Times New Roman" w:cs="Times New Roman"/>
          <w:szCs w:val="21"/>
        </w:rPr>
        <w:t>2</w:t>
      </w:r>
      <w:r w:rsidRPr="00AB67DC">
        <w:rPr>
          <w:rFonts w:ascii="Times New Roman" w:hAnsi="Times New Roman" w:cs="Times New Roman"/>
          <w:szCs w:val="21"/>
        </w:rPr>
        <w:t>分。</w:t>
      </w:r>
    </w:p>
    <w:p w:rsidR="00740C3D" w:rsidRPr="00AB67DC" w:rsidRDefault="00740C3D" w:rsidP="00740C3D">
      <w:pPr>
        <w:rPr>
          <w:rFonts w:ascii="Times New Roman" w:hAnsi="Times New Roman" w:cs="Times New Roman"/>
          <w:szCs w:val="21"/>
        </w:rPr>
      </w:pPr>
      <w:r w:rsidRPr="00AB67DC">
        <w:rPr>
          <w:rFonts w:ascii="Times New Roman" w:hAnsi="Times New Roman" w:cs="Times New Roman"/>
          <w:szCs w:val="21"/>
        </w:rPr>
        <w:t xml:space="preserve">      </w:t>
      </w:r>
      <w:r w:rsidRPr="00AB67DC">
        <w:rPr>
          <w:rFonts w:ascii="Times New Roman" w:hAnsi="Times New Roman" w:cs="Times New Roman"/>
          <w:szCs w:val="21"/>
        </w:rPr>
        <w:t>涉及反馈控制的电路（如锁相环），增加</w:t>
      </w:r>
      <w:r w:rsidRPr="00AB67DC">
        <w:rPr>
          <w:rFonts w:ascii="Times New Roman" w:hAnsi="Times New Roman" w:cs="Times New Roman"/>
          <w:szCs w:val="21"/>
        </w:rPr>
        <w:t>2</w:t>
      </w:r>
      <w:r w:rsidRPr="00AB67DC">
        <w:rPr>
          <w:rFonts w:ascii="Times New Roman" w:hAnsi="Times New Roman" w:cs="Times New Roman"/>
          <w:szCs w:val="21"/>
        </w:rPr>
        <w:t>分。</w:t>
      </w:r>
    </w:p>
    <w:p w:rsidR="00740C3D" w:rsidRPr="00AB67DC" w:rsidRDefault="00740C3D" w:rsidP="00740C3D">
      <w:pPr>
        <w:ind w:firstLineChars="200" w:firstLine="420"/>
        <w:rPr>
          <w:rFonts w:ascii="Times New Roman" w:hAnsi="Times New Roman" w:cs="Times New Roman"/>
          <w:szCs w:val="21"/>
        </w:rPr>
      </w:pPr>
      <w:r w:rsidRPr="00AB67DC">
        <w:rPr>
          <w:rFonts w:ascii="Times New Roman" w:hAnsi="Times New Roman" w:cs="Times New Roman"/>
          <w:szCs w:val="21"/>
        </w:rPr>
        <w:t xml:space="preserve">d.  </w:t>
      </w:r>
      <w:r w:rsidRPr="00AB67DC">
        <w:rPr>
          <w:rFonts w:ascii="Times New Roman" w:hAnsi="Times New Roman" w:cs="Times New Roman"/>
          <w:szCs w:val="21"/>
        </w:rPr>
        <w:t>制作工艺（</w:t>
      </w:r>
      <w:r w:rsidRPr="00AB67DC">
        <w:rPr>
          <w:rFonts w:ascii="Times New Roman" w:hAnsi="Times New Roman" w:cs="Times New Roman"/>
          <w:szCs w:val="21"/>
        </w:rPr>
        <w:t>10</w:t>
      </w:r>
      <w:r w:rsidRPr="00AB67DC">
        <w:rPr>
          <w:rFonts w:ascii="Times New Roman" w:hAnsi="Times New Roman" w:cs="Times New Roman"/>
          <w:szCs w:val="21"/>
        </w:rPr>
        <w:t>分）</w:t>
      </w:r>
    </w:p>
    <w:tbl>
      <w:tblPr>
        <w:tblStyle w:val="a3"/>
        <w:tblW w:w="0" w:type="auto"/>
        <w:tblInd w:w="704" w:type="dxa"/>
        <w:tblLayout w:type="fixed"/>
        <w:tblLook w:val="04A0" w:firstRow="1" w:lastRow="0" w:firstColumn="1" w:lastColumn="0" w:noHBand="0" w:noVBand="1"/>
      </w:tblPr>
      <w:tblGrid>
        <w:gridCol w:w="4111"/>
        <w:gridCol w:w="1019"/>
        <w:gridCol w:w="1020"/>
        <w:gridCol w:w="1020"/>
      </w:tblGrid>
      <w:tr w:rsidR="00AB67DC" w:rsidRPr="00AB67DC" w:rsidTr="009D4E54">
        <w:tc>
          <w:tcPr>
            <w:tcW w:w="4111" w:type="dxa"/>
          </w:tcPr>
          <w:p w:rsidR="00740C3D" w:rsidRPr="00AB67DC" w:rsidRDefault="00740C3D" w:rsidP="009D4E54">
            <w:pPr>
              <w:jc w:val="center"/>
              <w:rPr>
                <w:rFonts w:ascii="Times New Roman" w:hAnsi="Times New Roman" w:cs="Times New Roman"/>
                <w:szCs w:val="21"/>
              </w:rPr>
            </w:pP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好</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中</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差</w:t>
            </w:r>
          </w:p>
        </w:tc>
      </w:tr>
      <w:tr w:rsidR="00AB67DC" w:rsidRPr="00AB67DC" w:rsidTr="009D4E54">
        <w:tc>
          <w:tcPr>
            <w:tcW w:w="4111"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元件布局：合理、紧凑</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3</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2</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0~1</w:t>
            </w:r>
          </w:p>
        </w:tc>
      </w:tr>
      <w:tr w:rsidR="00AB67DC" w:rsidRPr="00AB67DC" w:rsidTr="009D4E54">
        <w:tc>
          <w:tcPr>
            <w:tcW w:w="4111"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布线：合理</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3</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2</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0~1</w:t>
            </w:r>
          </w:p>
        </w:tc>
      </w:tr>
      <w:tr w:rsidR="00AB67DC" w:rsidRPr="00AB67DC" w:rsidTr="009D4E54">
        <w:tc>
          <w:tcPr>
            <w:tcW w:w="4111"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模块互联：</w:t>
            </w:r>
          </w:p>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电源、信号输入输出使用插座，使用屏蔽线连接微弱信号，尽量不用杜邦线。</w:t>
            </w:r>
          </w:p>
        </w:tc>
        <w:tc>
          <w:tcPr>
            <w:tcW w:w="1019"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4~3</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2</w:t>
            </w:r>
          </w:p>
        </w:tc>
        <w:tc>
          <w:tcPr>
            <w:tcW w:w="1020"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rPr>
              <w:t>0~1</w:t>
            </w:r>
          </w:p>
        </w:tc>
      </w:tr>
    </w:tbl>
    <w:p w:rsidR="00740C3D" w:rsidRPr="00AB67DC" w:rsidRDefault="00740C3D" w:rsidP="00740C3D">
      <w:pPr>
        <w:ind w:firstLineChars="200" w:firstLine="420"/>
        <w:rPr>
          <w:rFonts w:ascii="Times New Roman" w:hAnsi="Times New Roman" w:cs="Times New Roman"/>
          <w:szCs w:val="21"/>
        </w:rPr>
      </w:pPr>
      <w:r w:rsidRPr="00AB67DC">
        <w:rPr>
          <w:rFonts w:ascii="Times New Roman" w:hAnsi="Times New Roman" w:cs="Times New Roman"/>
          <w:szCs w:val="21"/>
        </w:rPr>
        <w:lastRenderedPageBreak/>
        <w:t xml:space="preserve">e.  </w:t>
      </w:r>
      <w:r w:rsidRPr="00AB67DC">
        <w:rPr>
          <w:rFonts w:ascii="Times New Roman" w:hAnsi="Times New Roman" w:cs="Times New Roman"/>
          <w:szCs w:val="21"/>
        </w:rPr>
        <w:t>完成程度（</w:t>
      </w:r>
      <w:r w:rsidRPr="00AB67DC">
        <w:rPr>
          <w:rFonts w:ascii="Times New Roman" w:hAnsi="Times New Roman" w:cs="Times New Roman"/>
          <w:szCs w:val="21"/>
        </w:rPr>
        <w:t>30</w:t>
      </w:r>
      <w:r w:rsidRPr="00AB67DC">
        <w:rPr>
          <w:rFonts w:ascii="Times New Roman" w:hAnsi="Times New Roman" w:cs="Times New Roman"/>
          <w:szCs w:val="21"/>
        </w:rPr>
        <w:t>分）</w:t>
      </w:r>
    </w:p>
    <w:p w:rsidR="00740C3D" w:rsidRPr="00AB67DC" w:rsidRDefault="00847B15" w:rsidP="00740C3D">
      <w:pPr>
        <w:ind w:left="780"/>
        <w:rPr>
          <w:rFonts w:ascii="Times New Roman" w:hAnsi="Times New Roman" w:cs="Times New Roman"/>
          <w:szCs w:val="21"/>
        </w:rPr>
      </w:pPr>
      <w:r w:rsidRPr="00AB67DC">
        <w:rPr>
          <w:rFonts w:ascii="Times New Roman" w:hAnsi="Times New Roman" w:cs="Times New Roman" w:hint="eastAsia"/>
          <w:szCs w:val="21"/>
        </w:rPr>
        <w:t>根据不同命题</w:t>
      </w:r>
      <w:r w:rsidR="00E146F2" w:rsidRPr="00AB67DC">
        <w:rPr>
          <w:rFonts w:ascii="Times New Roman" w:hAnsi="Times New Roman" w:cs="Times New Roman" w:hint="eastAsia"/>
          <w:szCs w:val="21"/>
        </w:rPr>
        <w:t>题目</w:t>
      </w:r>
      <w:r w:rsidRPr="00AB67DC">
        <w:rPr>
          <w:rFonts w:ascii="Times New Roman" w:hAnsi="Times New Roman" w:cs="Times New Roman" w:hint="eastAsia"/>
          <w:szCs w:val="21"/>
        </w:rPr>
        <w:t>，另行制定</w:t>
      </w:r>
      <w:r w:rsidR="00740C3D" w:rsidRPr="00AB67DC">
        <w:rPr>
          <w:rFonts w:ascii="Times New Roman" w:hAnsi="Times New Roman" w:cs="Times New Roman"/>
          <w:szCs w:val="21"/>
        </w:rPr>
        <w:t>《</w:t>
      </w:r>
      <w:r w:rsidR="00740C3D" w:rsidRPr="00AB67DC">
        <w:rPr>
          <w:rFonts w:ascii="Times New Roman" w:hAnsi="Times New Roman" w:cs="Times New Roman"/>
        </w:rPr>
        <w:t>电子作品统一命题及评分细则</w:t>
      </w:r>
      <w:r w:rsidR="00740C3D" w:rsidRPr="00AB67DC">
        <w:rPr>
          <w:rFonts w:ascii="Times New Roman" w:hAnsi="Times New Roman" w:cs="Times New Roman"/>
          <w:szCs w:val="21"/>
        </w:rPr>
        <w:t>》</w:t>
      </w:r>
      <w:r w:rsidRPr="00AB67DC">
        <w:rPr>
          <w:rFonts w:ascii="Times New Roman" w:hAnsi="Times New Roman" w:cs="Times New Roman" w:hint="eastAsia"/>
          <w:szCs w:val="21"/>
        </w:rPr>
        <w:t>，并在</w:t>
      </w:r>
      <w:r w:rsidRPr="00AB67DC">
        <w:rPr>
          <w:rFonts w:ascii="Times New Roman" w:hAnsi="Times New Roman" w:cs="Times New Roman"/>
          <w:szCs w:val="21"/>
        </w:rPr>
        <w:t>开课时</w:t>
      </w:r>
      <w:r w:rsidRPr="00AB67DC">
        <w:rPr>
          <w:rFonts w:ascii="Times New Roman" w:hAnsi="Times New Roman" w:cs="Times New Roman" w:hint="eastAsia"/>
          <w:szCs w:val="21"/>
        </w:rPr>
        <w:t>告知学生。</w:t>
      </w:r>
    </w:p>
    <w:p w:rsidR="00933848" w:rsidRPr="00AB67DC" w:rsidRDefault="00740C3D" w:rsidP="008929A6">
      <w:pPr>
        <w:rPr>
          <w:rFonts w:ascii="Times New Roman" w:hAnsi="Times New Roman" w:cs="Times New Roman"/>
        </w:rPr>
      </w:pPr>
      <w:r w:rsidRPr="00AB67DC">
        <w:rPr>
          <w:rFonts w:ascii="Times New Roman" w:hAnsi="Times New Roman" w:cs="Times New Roman"/>
          <w:szCs w:val="21"/>
        </w:rPr>
        <w:t xml:space="preserve"> </w:t>
      </w:r>
      <w:r w:rsidR="00452CE5" w:rsidRPr="00AB67DC">
        <w:rPr>
          <w:rFonts w:ascii="Times New Roman" w:hAnsi="Times New Roman" w:cs="Times New Roman"/>
        </w:rPr>
        <w:t>（</w:t>
      </w:r>
      <w:r w:rsidR="00452CE5" w:rsidRPr="00AB67DC">
        <w:rPr>
          <w:rFonts w:ascii="Times New Roman" w:hAnsi="Times New Roman" w:cs="Times New Roman"/>
        </w:rPr>
        <w:t>2.</w:t>
      </w:r>
      <w:r w:rsidR="009704AC" w:rsidRPr="00AB67DC">
        <w:rPr>
          <w:rFonts w:ascii="Times New Roman" w:hAnsi="Times New Roman" w:cs="Times New Roman"/>
        </w:rPr>
        <w:t>2</w:t>
      </w:r>
      <w:r w:rsidR="00452CE5" w:rsidRPr="00AB67DC">
        <w:rPr>
          <w:rFonts w:ascii="Times New Roman" w:hAnsi="Times New Roman" w:cs="Times New Roman"/>
        </w:rPr>
        <w:t>）</w:t>
      </w:r>
      <w:r w:rsidR="00933848" w:rsidRPr="00AB67DC">
        <w:rPr>
          <w:rFonts w:ascii="Times New Roman" w:hAnsi="Times New Roman" w:cs="Times New Roman"/>
        </w:rPr>
        <w:t>报告撰写（</w:t>
      </w:r>
      <w:r w:rsidRPr="00AB67DC">
        <w:rPr>
          <w:rFonts w:ascii="Times New Roman" w:hAnsi="Times New Roman" w:cs="Times New Roman"/>
        </w:rPr>
        <w:t>40</w:t>
      </w:r>
      <w:r w:rsidR="00933848" w:rsidRPr="00AB67DC">
        <w:rPr>
          <w:rFonts w:ascii="Times New Roman" w:hAnsi="Times New Roman" w:cs="Times New Roman"/>
        </w:rPr>
        <w:t>分）</w:t>
      </w:r>
    </w:p>
    <w:p w:rsidR="00740C3D" w:rsidRPr="00AB67DC" w:rsidRDefault="00740C3D" w:rsidP="00740C3D">
      <w:pPr>
        <w:ind w:firstLineChars="200" w:firstLine="420"/>
        <w:rPr>
          <w:rFonts w:ascii="Times New Roman" w:hAnsi="Times New Roman" w:cs="Times New Roman"/>
        </w:rPr>
      </w:pPr>
      <w:r w:rsidRPr="00AB67DC">
        <w:rPr>
          <w:rFonts w:ascii="Times New Roman" w:hAnsi="Times New Roman" w:cs="Times New Roman"/>
        </w:rPr>
        <w:t>报告不需要单独封面、目录。双面打印，打印页码。</w:t>
      </w:r>
    </w:p>
    <w:p w:rsidR="00740C3D" w:rsidRPr="00AB67DC" w:rsidRDefault="00740C3D" w:rsidP="00740C3D">
      <w:pPr>
        <w:ind w:firstLineChars="200" w:firstLine="420"/>
        <w:rPr>
          <w:rFonts w:ascii="Times New Roman" w:hAnsi="Times New Roman" w:cs="Times New Roman"/>
        </w:rPr>
      </w:pPr>
      <w:r w:rsidRPr="00AB67DC">
        <w:rPr>
          <w:rFonts w:ascii="Times New Roman" w:hAnsi="Times New Roman" w:cs="Times New Roman"/>
        </w:rPr>
        <w:t>打印顺序为：题名、作者（班级、学号、姓名）、中文摘要、关键词、正文、参考文献。</w:t>
      </w:r>
    </w:p>
    <w:tbl>
      <w:tblPr>
        <w:tblStyle w:val="a3"/>
        <w:tblW w:w="8681" w:type="dxa"/>
        <w:tblLook w:val="04A0" w:firstRow="1" w:lastRow="0" w:firstColumn="1" w:lastColumn="0" w:noHBand="0" w:noVBand="1"/>
      </w:tblPr>
      <w:tblGrid>
        <w:gridCol w:w="969"/>
        <w:gridCol w:w="727"/>
        <w:gridCol w:w="4111"/>
        <w:gridCol w:w="2874"/>
      </w:tblGrid>
      <w:tr w:rsidR="00AB67DC" w:rsidRPr="00AB67DC" w:rsidTr="009D4E54">
        <w:tc>
          <w:tcPr>
            <w:tcW w:w="969" w:type="dxa"/>
          </w:tcPr>
          <w:p w:rsidR="00740C3D" w:rsidRPr="00AB67DC" w:rsidRDefault="00740C3D" w:rsidP="009D4E54">
            <w:pPr>
              <w:jc w:val="center"/>
              <w:rPr>
                <w:rFonts w:ascii="Times New Roman" w:hAnsi="Times New Roman" w:cs="Times New Roman"/>
                <w:szCs w:val="21"/>
                <w:lang w:val="en-GB"/>
              </w:rPr>
            </w:pPr>
            <w:r w:rsidRPr="00AB67DC">
              <w:rPr>
                <w:rFonts w:ascii="Times New Roman" w:hAnsi="Times New Roman" w:cs="Times New Roman"/>
                <w:szCs w:val="21"/>
                <w:lang w:val="en-GB"/>
              </w:rPr>
              <w:t>评分</w:t>
            </w:r>
          </w:p>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lang w:val="en-GB"/>
              </w:rPr>
              <w:t>项目</w:t>
            </w:r>
          </w:p>
        </w:tc>
        <w:tc>
          <w:tcPr>
            <w:tcW w:w="727" w:type="dxa"/>
          </w:tcPr>
          <w:p w:rsidR="00740C3D" w:rsidRPr="00AB67DC" w:rsidRDefault="00740C3D" w:rsidP="009D4E54">
            <w:pPr>
              <w:jc w:val="center"/>
              <w:rPr>
                <w:rFonts w:ascii="Times New Roman" w:hAnsi="Times New Roman" w:cs="Times New Roman"/>
                <w:szCs w:val="21"/>
                <w:lang w:val="en-GB"/>
              </w:rPr>
            </w:pPr>
            <w:r w:rsidRPr="00AB67DC">
              <w:rPr>
                <w:rFonts w:ascii="Times New Roman" w:hAnsi="Times New Roman" w:cs="Times New Roman"/>
                <w:szCs w:val="21"/>
                <w:lang w:val="en-GB"/>
              </w:rPr>
              <w:t>满分</w:t>
            </w:r>
          </w:p>
        </w:tc>
        <w:tc>
          <w:tcPr>
            <w:tcW w:w="4111" w:type="dxa"/>
          </w:tcPr>
          <w:p w:rsidR="00740C3D" w:rsidRPr="00AB67DC" w:rsidRDefault="00740C3D" w:rsidP="009D4E54">
            <w:pPr>
              <w:jc w:val="center"/>
              <w:rPr>
                <w:rFonts w:ascii="Times New Roman" w:hAnsi="Times New Roman" w:cs="Times New Roman"/>
                <w:szCs w:val="21"/>
              </w:rPr>
            </w:pPr>
            <w:r w:rsidRPr="00AB67DC">
              <w:rPr>
                <w:rFonts w:ascii="Times New Roman" w:hAnsi="Times New Roman" w:cs="Times New Roman"/>
                <w:szCs w:val="21"/>
                <w:lang w:val="en-GB"/>
              </w:rPr>
              <w:t>撰写要求</w:t>
            </w:r>
          </w:p>
        </w:tc>
        <w:tc>
          <w:tcPr>
            <w:tcW w:w="2874" w:type="dxa"/>
          </w:tcPr>
          <w:p w:rsidR="00740C3D" w:rsidRPr="00AB67DC" w:rsidRDefault="00740C3D" w:rsidP="009D4E54">
            <w:pPr>
              <w:jc w:val="center"/>
              <w:rPr>
                <w:rFonts w:ascii="Times New Roman" w:hAnsi="Times New Roman" w:cs="Times New Roman"/>
                <w:szCs w:val="21"/>
                <w:lang w:val="en-GB"/>
              </w:rPr>
            </w:pPr>
            <w:r w:rsidRPr="00AB67DC">
              <w:rPr>
                <w:rFonts w:ascii="Times New Roman" w:hAnsi="Times New Roman" w:cs="Times New Roman"/>
                <w:szCs w:val="21"/>
                <w:lang w:val="en-GB"/>
              </w:rPr>
              <w:t>得分计算</w:t>
            </w:r>
          </w:p>
        </w:tc>
      </w:tr>
      <w:tr w:rsidR="00AB67DC" w:rsidRPr="00AB67DC" w:rsidTr="009D4E54">
        <w:trPr>
          <w:trHeight w:val="681"/>
        </w:trPr>
        <w:tc>
          <w:tcPr>
            <w:tcW w:w="969" w:type="dxa"/>
            <w:vMerge w:val="restart"/>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报告规范性和表达</w:t>
            </w:r>
          </w:p>
        </w:tc>
        <w:tc>
          <w:tcPr>
            <w:tcW w:w="727" w:type="dxa"/>
          </w:tcPr>
          <w:p w:rsidR="00740C3D" w:rsidRPr="00AB67DC" w:rsidRDefault="00740C3D" w:rsidP="009D4E54">
            <w:pPr>
              <w:rPr>
                <w:rFonts w:ascii="Times New Roman" w:hAnsi="Times New Roman" w:cs="Times New Roman"/>
              </w:rPr>
            </w:pPr>
            <w:r w:rsidRPr="00AB67DC">
              <w:rPr>
                <w:rFonts w:ascii="Times New Roman" w:hAnsi="Times New Roman" w:cs="Times New Roman"/>
              </w:rPr>
              <w:t>4</w:t>
            </w:r>
          </w:p>
        </w:tc>
        <w:tc>
          <w:tcPr>
            <w:tcW w:w="4111"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rPr>
              <w:t>文字规范：正文宋体</w:t>
            </w:r>
            <w:r w:rsidRPr="00AB67DC">
              <w:rPr>
                <w:rFonts w:ascii="Times New Roman" w:hAnsi="Times New Roman" w:cs="Times New Roman"/>
              </w:rPr>
              <w:t>5</w:t>
            </w:r>
            <w:r w:rsidRPr="00AB67DC">
              <w:rPr>
                <w:rFonts w:ascii="Times New Roman" w:hAnsi="Times New Roman" w:cs="Times New Roman"/>
              </w:rPr>
              <w:t>号，英文字体为</w:t>
            </w:r>
            <w:r w:rsidRPr="00AB67DC">
              <w:rPr>
                <w:rFonts w:ascii="Times New Roman" w:hAnsi="Times New Roman" w:cs="Times New Roman"/>
              </w:rPr>
              <w:t>Times New Roman</w:t>
            </w:r>
            <w:r w:rsidRPr="00AB67DC">
              <w:rPr>
                <w:rFonts w:ascii="Times New Roman" w:hAnsi="Times New Roman" w:cs="Times New Roman"/>
              </w:rPr>
              <w:t>；单倍行距，首行缩进；标点符号正确；无错别字；章节标题编号采用</w:t>
            </w:r>
            <w:r w:rsidRPr="00AB67DC">
              <w:rPr>
                <w:rFonts w:ascii="Times New Roman" w:hAnsi="Times New Roman" w:cs="Times New Roman"/>
              </w:rPr>
              <w:t>1</w:t>
            </w:r>
            <w:r w:rsidRPr="00AB67DC">
              <w:rPr>
                <w:rFonts w:ascii="Times New Roman" w:hAnsi="Times New Roman" w:cs="Times New Roman"/>
              </w:rPr>
              <w:t>、</w:t>
            </w:r>
            <w:r w:rsidRPr="00AB67DC">
              <w:rPr>
                <w:rFonts w:ascii="Times New Roman" w:hAnsi="Times New Roman" w:cs="Times New Roman"/>
              </w:rPr>
              <w:t>2…..</w:t>
            </w:r>
            <w:r w:rsidRPr="00AB67DC">
              <w:rPr>
                <w:rFonts w:ascii="Times New Roman" w:hAnsi="Times New Roman" w:cs="Times New Roman"/>
              </w:rPr>
              <w:t>，下一级编号采用</w:t>
            </w:r>
            <w:r w:rsidRPr="00AB67DC">
              <w:rPr>
                <w:rFonts w:ascii="Times New Roman" w:hAnsi="Times New Roman" w:cs="Times New Roman"/>
              </w:rPr>
              <w:t>1.1</w:t>
            </w:r>
            <w:r w:rsidRPr="00AB67DC">
              <w:rPr>
                <w:rFonts w:ascii="Times New Roman" w:hAnsi="Times New Roman" w:cs="Times New Roman"/>
              </w:rPr>
              <w:t>、</w:t>
            </w:r>
            <w:r w:rsidRPr="00AB67DC">
              <w:rPr>
                <w:rFonts w:ascii="Times New Roman" w:hAnsi="Times New Roman" w:cs="Times New Roman"/>
              </w:rPr>
              <w:t>1.2</w:t>
            </w:r>
            <w:r w:rsidRPr="00AB67DC">
              <w:rPr>
                <w:rFonts w:ascii="Times New Roman" w:hAnsi="Times New Roman" w:cs="Times New Roman"/>
              </w:rPr>
              <w:t>。</w:t>
            </w:r>
          </w:p>
        </w:tc>
        <w:tc>
          <w:tcPr>
            <w:tcW w:w="2874" w:type="dxa"/>
          </w:tcPr>
          <w:p w:rsidR="00740C3D" w:rsidRPr="00AB67DC" w:rsidRDefault="00740C3D" w:rsidP="009D4E54">
            <w:pPr>
              <w:rPr>
                <w:rFonts w:ascii="Times New Roman" w:hAnsi="Times New Roman" w:cs="Times New Roman"/>
              </w:rPr>
            </w:pPr>
            <w:r w:rsidRPr="00AB67DC">
              <w:rPr>
                <w:rFonts w:ascii="Times New Roman" w:hAnsi="Times New Roman" w:cs="Times New Roman"/>
                <w:szCs w:val="21"/>
                <w:lang w:val="en-GB"/>
              </w:rPr>
              <w:t>不符合要求，根据错误次数扣除相应得分</w:t>
            </w:r>
          </w:p>
        </w:tc>
      </w:tr>
      <w:tr w:rsidR="00AB67DC" w:rsidRPr="00AB67DC" w:rsidTr="009D4E54">
        <w:trPr>
          <w:trHeight w:val="680"/>
        </w:trPr>
        <w:tc>
          <w:tcPr>
            <w:tcW w:w="969" w:type="dxa"/>
            <w:vMerge/>
          </w:tcPr>
          <w:p w:rsidR="00740C3D" w:rsidRPr="00AB67DC" w:rsidRDefault="00740C3D" w:rsidP="009D4E54">
            <w:pPr>
              <w:rPr>
                <w:rFonts w:ascii="Times New Roman" w:hAnsi="Times New Roman" w:cs="Times New Roman"/>
                <w:szCs w:val="21"/>
              </w:rPr>
            </w:pPr>
          </w:p>
        </w:tc>
        <w:tc>
          <w:tcPr>
            <w:tcW w:w="727" w:type="dxa"/>
          </w:tcPr>
          <w:p w:rsidR="00740C3D" w:rsidRPr="00AB67DC" w:rsidRDefault="00740C3D" w:rsidP="009D4E54">
            <w:pPr>
              <w:rPr>
                <w:rFonts w:ascii="Times New Roman" w:hAnsi="Times New Roman" w:cs="Times New Roman"/>
              </w:rPr>
            </w:pPr>
            <w:r w:rsidRPr="00AB67DC">
              <w:rPr>
                <w:rFonts w:ascii="Times New Roman" w:hAnsi="Times New Roman" w:cs="Times New Roman"/>
              </w:rPr>
              <w:t>4</w:t>
            </w:r>
          </w:p>
        </w:tc>
        <w:tc>
          <w:tcPr>
            <w:tcW w:w="4111" w:type="dxa"/>
          </w:tcPr>
          <w:p w:rsidR="00740C3D" w:rsidRPr="00AB67DC" w:rsidRDefault="00740C3D" w:rsidP="009D4E54">
            <w:pPr>
              <w:rPr>
                <w:rFonts w:ascii="Times New Roman" w:hAnsi="Times New Roman" w:cs="Times New Roman"/>
              </w:rPr>
            </w:pPr>
            <w:r w:rsidRPr="00AB67DC">
              <w:rPr>
                <w:rFonts w:ascii="Times New Roman" w:hAnsi="Times New Roman" w:cs="Times New Roman"/>
              </w:rPr>
              <w:t>图表、公式编号；使用公式编辑器；图表清晰，电路图用软件绘制，不能直接复制他人图片；符号书写规范；正文后参考文献著录格式规范。相关规范见国家标准：</w:t>
            </w:r>
            <w:r w:rsidRPr="00AB67DC">
              <w:rPr>
                <w:rFonts w:ascii="Times New Roman" w:hAnsi="Times New Roman" w:cs="Times New Roman"/>
              </w:rPr>
              <w:t>GB7713-87</w:t>
            </w:r>
            <w:r w:rsidRPr="00AB67DC">
              <w:rPr>
                <w:rFonts w:ascii="Times New Roman" w:hAnsi="Times New Roman" w:cs="Times New Roman"/>
              </w:rPr>
              <w:t>科学技术报告、学位论文和学术论文的编写格式、</w:t>
            </w:r>
            <w:r w:rsidRPr="00AB67DC">
              <w:rPr>
                <w:rFonts w:ascii="Times New Roman" w:hAnsi="Times New Roman" w:cs="Times New Roman"/>
              </w:rPr>
              <w:t xml:space="preserve">GB 3101-1993 </w:t>
            </w:r>
            <w:r w:rsidRPr="00AB67DC">
              <w:rPr>
                <w:rFonts w:ascii="Times New Roman" w:hAnsi="Times New Roman" w:cs="Times New Roman"/>
              </w:rPr>
              <w:t>有关量、单位和符号的一般原则、</w:t>
            </w:r>
            <w:r w:rsidRPr="00AB67DC">
              <w:rPr>
                <w:rFonts w:ascii="Times New Roman" w:hAnsi="Times New Roman" w:cs="Times New Roman"/>
              </w:rPr>
              <w:t>GB7714-2005</w:t>
            </w:r>
            <w:r w:rsidRPr="00AB67DC">
              <w:rPr>
                <w:rFonts w:ascii="Times New Roman" w:hAnsi="Times New Roman" w:cs="Times New Roman"/>
              </w:rPr>
              <w:t>参考文献著录规则等</w:t>
            </w:r>
          </w:p>
        </w:tc>
        <w:tc>
          <w:tcPr>
            <w:tcW w:w="2874" w:type="dxa"/>
          </w:tcPr>
          <w:p w:rsidR="00740C3D" w:rsidRPr="00AB67DC" w:rsidRDefault="00740C3D" w:rsidP="009D4E54">
            <w:pPr>
              <w:rPr>
                <w:rFonts w:ascii="Times New Roman" w:hAnsi="Times New Roman" w:cs="Times New Roman"/>
              </w:rPr>
            </w:pPr>
            <w:r w:rsidRPr="00AB67DC">
              <w:rPr>
                <w:rFonts w:ascii="Times New Roman" w:hAnsi="Times New Roman" w:cs="Times New Roman"/>
                <w:szCs w:val="21"/>
                <w:lang w:val="en-GB"/>
              </w:rPr>
              <w:t>不符合要求，根据错误次数扣除相应得分</w:t>
            </w:r>
          </w:p>
        </w:tc>
      </w:tr>
      <w:tr w:rsidR="00AB67DC" w:rsidRPr="00AB67DC" w:rsidTr="009D4E54">
        <w:trPr>
          <w:trHeight w:val="352"/>
        </w:trPr>
        <w:tc>
          <w:tcPr>
            <w:tcW w:w="969" w:type="dxa"/>
            <w:vMerge/>
          </w:tcPr>
          <w:p w:rsidR="00740C3D" w:rsidRPr="00AB67DC" w:rsidRDefault="00740C3D" w:rsidP="009D4E54">
            <w:pPr>
              <w:rPr>
                <w:rFonts w:ascii="Times New Roman" w:hAnsi="Times New Roman" w:cs="Times New Roman"/>
                <w:szCs w:val="21"/>
              </w:rPr>
            </w:pPr>
          </w:p>
        </w:tc>
        <w:tc>
          <w:tcPr>
            <w:tcW w:w="727"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4</w:t>
            </w:r>
          </w:p>
        </w:tc>
        <w:tc>
          <w:tcPr>
            <w:tcW w:w="4111" w:type="dxa"/>
          </w:tcPr>
          <w:p w:rsidR="00740C3D" w:rsidRPr="00AB67DC" w:rsidRDefault="00740C3D" w:rsidP="009D4E54">
            <w:pPr>
              <w:rPr>
                <w:rFonts w:ascii="Times New Roman" w:hAnsi="Times New Roman" w:cs="Times New Roman"/>
              </w:rPr>
            </w:pPr>
            <w:r w:rsidRPr="00AB67DC">
              <w:rPr>
                <w:rFonts w:ascii="Times New Roman" w:hAnsi="Times New Roman" w:cs="Times New Roman"/>
                <w:szCs w:val="21"/>
              </w:rPr>
              <w:t>逻辑性强，论述层次清晰，表达流畅。不应是某些内容的拼凑。</w:t>
            </w:r>
          </w:p>
        </w:tc>
        <w:tc>
          <w:tcPr>
            <w:tcW w:w="2874"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lang w:val="en-GB"/>
              </w:rPr>
              <w:t>不符合要求，扣除相应得分</w:t>
            </w:r>
          </w:p>
        </w:tc>
      </w:tr>
      <w:tr w:rsidR="00AB67DC" w:rsidRPr="00AB67DC" w:rsidTr="009D4E54">
        <w:trPr>
          <w:trHeight w:val="280"/>
        </w:trPr>
        <w:tc>
          <w:tcPr>
            <w:tcW w:w="969" w:type="dxa"/>
            <w:vMerge w:val="restart"/>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方案比较和原理分析</w:t>
            </w:r>
          </w:p>
        </w:tc>
        <w:tc>
          <w:tcPr>
            <w:tcW w:w="727" w:type="dxa"/>
          </w:tcPr>
          <w:p w:rsidR="00740C3D" w:rsidRPr="00AB67DC" w:rsidRDefault="00740C3D" w:rsidP="009D4E54">
            <w:pPr>
              <w:rPr>
                <w:rFonts w:ascii="Times New Roman" w:hAnsi="Times New Roman" w:cs="Times New Roman"/>
              </w:rPr>
            </w:pPr>
            <w:r w:rsidRPr="00AB67DC">
              <w:rPr>
                <w:rFonts w:ascii="Times New Roman" w:hAnsi="Times New Roman" w:cs="Times New Roman"/>
              </w:rPr>
              <w:t>4</w:t>
            </w:r>
          </w:p>
        </w:tc>
        <w:tc>
          <w:tcPr>
            <w:tcW w:w="4111"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rPr>
              <w:t>列出设计需求；</w:t>
            </w:r>
          </w:p>
        </w:tc>
        <w:tc>
          <w:tcPr>
            <w:tcW w:w="2874" w:type="dxa"/>
          </w:tcPr>
          <w:p w:rsidR="00740C3D" w:rsidRPr="00AB67DC" w:rsidRDefault="00740C3D" w:rsidP="009D4E54">
            <w:pPr>
              <w:rPr>
                <w:rFonts w:ascii="Times New Roman" w:hAnsi="Times New Roman" w:cs="Times New Roman"/>
              </w:rPr>
            </w:pPr>
            <w:r w:rsidRPr="00AB67DC">
              <w:rPr>
                <w:rFonts w:ascii="Times New Roman" w:hAnsi="Times New Roman" w:cs="Times New Roman"/>
                <w:szCs w:val="21"/>
                <w:lang w:val="en-GB"/>
              </w:rPr>
              <w:t>未列写，扣除相应得分</w:t>
            </w:r>
          </w:p>
        </w:tc>
      </w:tr>
      <w:tr w:rsidR="00AB67DC" w:rsidRPr="00AB67DC" w:rsidTr="009D4E54">
        <w:trPr>
          <w:trHeight w:val="500"/>
        </w:trPr>
        <w:tc>
          <w:tcPr>
            <w:tcW w:w="969" w:type="dxa"/>
            <w:vMerge/>
          </w:tcPr>
          <w:p w:rsidR="00740C3D" w:rsidRPr="00AB67DC" w:rsidRDefault="00740C3D" w:rsidP="009D4E54">
            <w:pPr>
              <w:rPr>
                <w:rFonts w:ascii="Times New Roman" w:hAnsi="Times New Roman" w:cs="Times New Roman"/>
                <w:szCs w:val="21"/>
              </w:rPr>
            </w:pPr>
          </w:p>
        </w:tc>
        <w:tc>
          <w:tcPr>
            <w:tcW w:w="727" w:type="dxa"/>
          </w:tcPr>
          <w:p w:rsidR="00740C3D" w:rsidRPr="00AB67DC" w:rsidRDefault="00740C3D" w:rsidP="009D4E54">
            <w:pPr>
              <w:rPr>
                <w:rFonts w:ascii="Times New Roman" w:hAnsi="Times New Roman" w:cs="Times New Roman"/>
              </w:rPr>
            </w:pPr>
            <w:r w:rsidRPr="00AB67DC">
              <w:rPr>
                <w:rFonts w:ascii="Times New Roman" w:hAnsi="Times New Roman" w:cs="Times New Roman"/>
              </w:rPr>
              <w:t>4</w:t>
            </w:r>
          </w:p>
        </w:tc>
        <w:tc>
          <w:tcPr>
            <w:tcW w:w="4111" w:type="dxa"/>
          </w:tcPr>
          <w:p w:rsidR="00740C3D" w:rsidRPr="00AB67DC" w:rsidRDefault="00740C3D" w:rsidP="009D4E54">
            <w:pPr>
              <w:rPr>
                <w:rFonts w:ascii="Times New Roman" w:hAnsi="Times New Roman" w:cs="Times New Roman"/>
              </w:rPr>
            </w:pPr>
            <w:r w:rsidRPr="00AB67DC">
              <w:rPr>
                <w:rFonts w:ascii="Times New Roman" w:hAnsi="Times New Roman" w:cs="Times New Roman"/>
                <w:szCs w:val="21"/>
              </w:rPr>
              <w:t>方案论证：应考虑器件成本，分析各方案的性价比。</w:t>
            </w:r>
          </w:p>
        </w:tc>
        <w:tc>
          <w:tcPr>
            <w:tcW w:w="2874" w:type="dxa"/>
          </w:tcPr>
          <w:p w:rsidR="00740C3D" w:rsidRPr="00AB67DC" w:rsidRDefault="00740C3D" w:rsidP="009D4E54">
            <w:pPr>
              <w:rPr>
                <w:rFonts w:ascii="Times New Roman" w:hAnsi="Times New Roman" w:cs="Times New Roman"/>
              </w:rPr>
            </w:pPr>
            <w:r w:rsidRPr="00AB67DC">
              <w:rPr>
                <w:rFonts w:ascii="Times New Roman" w:hAnsi="Times New Roman" w:cs="Times New Roman"/>
                <w:szCs w:val="21"/>
                <w:lang w:val="en-GB"/>
              </w:rPr>
              <w:t>未全面列写，扣除相应得分</w:t>
            </w:r>
          </w:p>
        </w:tc>
      </w:tr>
      <w:tr w:rsidR="00AB67DC" w:rsidRPr="00AB67DC" w:rsidTr="009D4E54">
        <w:trPr>
          <w:trHeight w:val="500"/>
        </w:trPr>
        <w:tc>
          <w:tcPr>
            <w:tcW w:w="969" w:type="dxa"/>
            <w:vMerge/>
          </w:tcPr>
          <w:p w:rsidR="00740C3D" w:rsidRPr="00AB67DC" w:rsidRDefault="00740C3D" w:rsidP="009D4E54">
            <w:pPr>
              <w:rPr>
                <w:rFonts w:ascii="Times New Roman" w:hAnsi="Times New Roman" w:cs="Times New Roman"/>
                <w:szCs w:val="21"/>
              </w:rPr>
            </w:pPr>
          </w:p>
        </w:tc>
        <w:tc>
          <w:tcPr>
            <w:tcW w:w="727" w:type="dxa"/>
          </w:tcPr>
          <w:p w:rsidR="00740C3D" w:rsidRPr="00AB67DC" w:rsidRDefault="00740C3D" w:rsidP="009D4E54">
            <w:pPr>
              <w:rPr>
                <w:rFonts w:ascii="Times New Roman" w:hAnsi="Times New Roman" w:cs="Times New Roman"/>
              </w:rPr>
            </w:pPr>
            <w:r w:rsidRPr="00AB67DC">
              <w:rPr>
                <w:rFonts w:ascii="Times New Roman" w:hAnsi="Times New Roman" w:cs="Times New Roman"/>
              </w:rPr>
              <w:t>12</w:t>
            </w:r>
          </w:p>
        </w:tc>
        <w:tc>
          <w:tcPr>
            <w:tcW w:w="4111" w:type="dxa"/>
          </w:tcPr>
          <w:p w:rsidR="00740C3D" w:rsidRPr="00AB67DC" w:rsidRDefault="00740C3D" w:rsidP="009D4E54">
            <w:pPr>
              <w:rPr>
                <w:rFonts w:ascii="Times New Roman" w:hAnsi="Times New Roman" w:cs="Times New Roman"/>
              </w:rPr>
            </w:pPr>
            <w:r w:rsidRPr="00AB67DC">
              <w:rPr>
                <w:rFonts w:ascii="Times New Roman" w:hAnsi="Times New Roman" w:cs="Times New Roman"/>
                <w:szCs w:val="21"/>
              </w:rPr>
              <w:t>原理分析：全面分析所有功能模块工作原理和理论计算，按照分析的完整性评分。不能只有仿真结果，没有理论分析。附完整电路图；</w:t>
            </w:r>
          </w:p>
        </w:tc>
        <w:tc>
          <w:tcPr>
            <w:tcW w:w="2874" w:type="dxa"/>
          </w:tcPr>
          <w:p w:rsidR="00740C3D" w:rsidRPr="00AB67DC" w:rsidRDefault="00740C3D" w:rsidP="009D4E54">
            <w:pPr>
              <w:rPr>
                <w:rFonts w:ascii="Times New Roman" w:hAnsi="Times New Roman" w:cs="Times New Roman"/>
                <w:szCs w:val="21"/>
                <w:lang w:val="en-GB"/>
              </w:rPr>
            </w:pPr>
            <w:r w:rsidRPr="00AB67DC">
              <w:rPr>
                <w:rFonts w:ascii="Times New Roman" w:hAnsi="Times New Roman" w:cs="Times New Roman"/>
                <w:szCs w:val="21"/>
                <w:lang w:val="en-GB"/>
              </w:rPr>
              <w:t>有遗漏项，扣除相应得分。</w:t>
            </w:r>
          </w:p>
          <w:p w:rsidR="00740C3D" w:rsidRPr="00AB67DC" w:rsidRDefault="00740C3D" w:rsidP="009D4E54">
            <w:pPr>
              <w:rPr>
                <w:rFonts w:ascii="Times New Roman" w:hAnsi="Times New Roman" w:cs="Times New Roman"/>
                <w:szCs w:val="21"/>
                <w:lang w:val="en-GB"/>
              </w:rPr>
            </w:pPr>
            <w:r w:rsidRPr="00AB67DC">
              <w:rPr>
                <w:rFonts w:ascii="Times New Roman" w:hAnsi="Times New Roman" w:cs="Times New Roman"/>
                <w:szCs w:val="21"/>
              </w:rPr>
              <w:t>没有深入的理论分析，</w:t>
            </w:r>
            <w:r w:rsidRPr="00AB67DC">
              <w:rPr>
                <w:rFonts w:ascii="Times New Roman" w:hAnsi="Times New Roman" w:cs="Times New Roman"/>
                <w:szCs w:val="21"/>
                <w:lang w:val="en-GB"/>
              </w:rPr>
              <w:t>扣除相应得分。</w:t>
            </w:r>
          </w:p>
          <w:p w:rsidR="00740C3D" w:rsidRPr="00AB67DC" w:rsidRDefault="00740C3D" w:rsidP="009D4E54">
            <w:pPr>
              <w:rPr>
                <w:rFonts w:ascii="Times New Roman" w:hAnsi="Times New Roman" w:cs="Times New Roman"/>
              </w:rPr>
            </w:pPr>
            <w:r w:rsidRPr="00AB67DC">
              <w:rPr>
                <w:rFonts w:ascii="Times New Roman" w:hAnsi="Times New Roman" w:cs="Times New Roman"/>
              </w:rPr>
              <w:t>分析错误，扣除相应得分。</w:t>
            </w:r>
          </w:p>
        </w:tc>
      </w:tr>
      <w:tr w:rsidR="00AB67DC" w:rsidRPr="00AB67DC" w:rsidTr="009D4E54">
        <w:trPr>
          <w:trHeight w:val="519"/>
        </w:trPr>
        <w:tc>
          <w:tcPr>
            <w:tcW w:w="969" w:type="dxa"/>
            <w:vMerge w:val="restart"/>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测试结果和分析</w:t>
            </w:r>
          </w:p>
        </w:tc>
        <w:tc>
          <w:tcPr>
            <w:tcW w:w="727"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4</w:t>
            </w:r>
          </w:p>
        </w:tc>
        <w:tc>
          <w:tcPr>
            <w:tcW w:w="4111"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对照设计任务，用表格列出所有功能和性能，说明是否达到要求；</w:t>
            </w:r>
          </w:p>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说明测试条件、测试仪器型号等；</w:t>
            </w:r>
          </w:p>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对测试结果进行分析，提出改进建议。</w:t>
            </w:r>
          </w:p>
        </w:tc>
        <w:tc>
          <w:tcPr>
            <w:tcW w:w="2874"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lang w:val="en-GB"/>
              </w:rPr>
              <w:t>未列写，扣除相应得分。</w:t>
            </w:r>
          </w:p>
        </w:tc>
      </w:tr>
      <w:tr w:rsidR="00AB67DC" w:rsidRPr="00AB67DC" w:rsidTr="009D4E54">
        <w:trPr>
          <w:trHeight w:val="541"/>
        </w:trPr>
        <w:tc>
          <w:tcPr>
            <w:tcW w:w="969" w:type="dxa"/>
            <w:vMerge/>
          </w:tcPr>
          <w:p w:rsidR="00740C3D" w:rsidRPr="00AB67DC" w:rsidRDefault="00740C3D" w:rsidP="009D4E54">
            <w:pPr>
              <w:rPr>
                <w:rFonts w:ascii="Times New Roman" w:hAnsi="Times New Roman" w:cs="Times New Roman"/>
                <w:szCs w:val="21"/>
              </w:rPr>
            </w:pPr>
          </w:p>
        </w:tc>
        <w:tc>
          <w:tcPr>
            <w:tcW w:w="727"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4</w:t>
            </w:r>
          </w:p>
        </w:tc>
        <w:tc>
          <w:tcPr>
            <w:tcW w:w="4111"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附实物照片、测试现场照片等客观证据。</w:t>
            </w:r>
          </w:p>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rPr>
              <w:t>附示波器波形图，软件界面图等；</w:t>
            </w:r>
          </w:p>
        </w:tc>
        <w:tc>
          <w:tcPr>
            <w:tcW w:w="2874" w:type="dxa"/>
          </w:tcPr>
          <w:p w:rsidR="00740C3D" w:rsidRPr="00AB67DC" w:rsidRDefault="00740C3D" w:rsidP="009D4E54">
            <w:pPr>
              <w:rPr>
                <w:rFonts w:ascii="Times New Roman" w:hAnsi="Times New Roman" w:cs="Times New Roman"/>
                <w:szCs w:val="21"/>
              </w:rPr>
            </w:pPr>
            <w:r w:rsidRPr="00AB67DC">
              <w:rPr>
                <w:rFonts w:ascii="Times New Roman" w:hAnsi="Times New Roman" w:cs="Times New Roman"/>
                <w:szCs w:val="21"/>
                <w:lang w:val="en-GB"/>
              </w:rPr>
              <w:t>未列写，扣除相应得分。</w:t>
            </w:r>
          </w:p>
        </w:tc>
      </w:tr>
    </w:tbl>
    <w:p w:rsidR="009704AC" w:rsidRPr="00AB67DC" w:rsidRDefault="009704AC" w:rsidP="00740C3D">
      <w:pPr>
        <w:rPr>
          <w:szCs w:val="21"/>
        </w:rPr>
      </w:pPr>
      <w:r w:rsidRPr="00AB67DC">
        <w:rPr>
          <w:rFonts w:ascii="Times New Roman" w:hAnsi="Times New Roman" w:cs="Times New Roman"/>
        </w:rPr>
        <w:t>（</w:t>
      </w:r>
      <w:r w:rsidRPr="00AB67DC">
        <w:rPr>
          <w:rFonts w:ascii="Times New Roman" w:hAnsi="Times New Roman" w:cs="Times New Roman"/>
        </w:rPr>
        <w:t>2.3</w:t>
      </w:r>
      <w:r w:rsidRPr="00AB67DC">
        <w:rPr>
          <w:rFonts w:ascii="Times New Roman" w:hAnsi="Times New Roman" w:cs="Times New Roman"/>
        </w:rPr>
        <w:t>）</w:t>
      </w:r>
      <w:r w:rsidRPr="00AB67DC">
        <w:rPr>
          <w:rFonts w:ascii="Times New Roman" w:hAnsi="Times New Roman" w:cs="Times New Roman" w:hint="eastAsia"/>
        </w:rPr>
        <w:t>作品设计方案相似度</w:t>
      </w:r>
    </w:p>
    <w:p w:rsidR="009704AC" w:rsidRPr="00AB67DC" w:rsidRDefault="009704AC" w:rsidP="009704AC">
      <w:pPr>
        <w:rPr>
          <w:rFonts w:ascii="Times New Roman" w:hAnsi="Times New Roman" w:cs="Times New Roman"/>
        </w:rPr>
      </w:pPr>
      <w:r w:rsidRPr="00AB67DC">
        <w:rPr>
          <w:rFonts w:ascii="Times New Roman" w:hAnsi="Times New Roman" w:cs="Times New Roman"/>
        </w:rPr>
        <w:t xml:space="preserve">a. </w:t>
      </w:r>
      <w:r w:rsidRPr="00AB67DC">
        <w:rPr>
          <w:rFonts w:ascii="Times New Roman" w:hAnsi="Times New Roman" w:cs="Times New Roman"/>
        </w:rPr>
        <w:t>相似度</w:t>
      </w:r>
      <w:r w:rsidR="00BF3F0E" w:rsidRPr="00AB67DC">
        <w:rPr>
          <w:rFonts w:ascii="Times New Roman" w:hAnsi="Times New Roman" w:cs="Times New Roman" w:hint="eastAsia"/>
        </w:rPr>
        <w:t>计算</w:t>
      </w:r>
    </w:p>
    <w:p w:rsidR="00215E5C" w:rsidRPr="00AB67DC" w:rsidRDefault="00215E5C" w:rsidP="009704AC">
      <w:pPr>
        <w:rPr>
          <w:rFonts w:ascii="Times New Roman" w:hAnsi="Times New Roman" w:cs="Times New Roman"/>
        </w:rPr>
      </w:pPr>
      <w:r w:rsidRPr="00AB67DC">
        <w:rPr>
          <w:rFonts w:ascii="Times New Roman" w:hAnsi="Times New Roman" w:cs="Times New Roman" w:hint="eastAsia"/>
        </w:rPr>
        <w:t xml:space="preserve">    </w:t>
      </w:r>
      <w:r w:rsidRPr="00AB67DC">
        <w:rPr>
          <w:rFonts w:ascii="Times New Roman" w:hAnsi="Times New Roman" w:cs="Times New Roman" w:hint="eastAsia"/>
        </w:rPr>
        <w:t>通过作品设计方案相似度，评价</w:t>
      </w:r>
      <w:r w:rsidRPr="00AB67DC">
        <w:rPr>
          <w:rFonts w:ascii="Times New Roman" w:hAnsi="Times New Roman" w:cs="Times New Roman"/>
        </w:rPr>
        <w:t>探索创新的</w:t>
      </w:r>
      <w:r w:rsidRPr="00AB67DC">
        <w:rPr>
          <w:rFonts w:ascii="Times New Roman" w:hAnsi="Times New Roman" w:cs="Times New Roman" w:hint="eastAsia"/>
        </w:rPr>
        <w:t>能力。</w:t>
      </w:r>
    </w:p>
    <w:p w:rsidR="009704AC" w:rsidRPr="00AB67DC" w:rsidRDefault="009704AC" w:rsidP="00F076E3">
      <w:pPr>
        <w:adjustRightInd w:val="0"/>
        <w:snapToGrid w:val="0"/>
        <w:ind w:firstLineChars="200" w:firstLine="420"/>
        <w:rPr>
          <w:rFonts w:ascii="Times New Roman" w:hAnsi="Times New Roman" w:cs="Times New Roman"/>
        </w:rPr>
      </w:pPr>
      <w:r w:rsidRPr="00AB67DC">
        <w:rPr>
          <w:rFonts w:ascii="Times New Roman" w:hAnsi="Times New Roman" w:cs="Times New Roman"/>
        </w:rPr>
        <w:t>根据各模块使用的电路图（或芯片型号），对班级进行统计汇总，填写</w:t>
      </w:r>
      <w:r w:rsidRPr="00AB67DC">
        <w:rPr>
          <w:rFonts w:ascii="Times New Roman" w:hAnsi="Times New Roman" w:cs="Times New Roman"/>
        </w:rPr>
        <w:t>Excel</w:t>
      </w:r>
      <w:r w:rsidRPr="00AB67DC">
        <w:rPr>
          <w:rFonts w:ascii="Times New Roman" w:hAnsi="Times New Roman" w:cs="Times New Roman"/>
        </w:rPr>
        <w:t>表格，然后计算相似度。</w:t>
      </w:r>
    </w:p>
    <w:p w:rsidR="009704AC" w:rsidRPr="00AB67DC" w:rsidRDefault="005204A7" w:rsidP="00F076E3">
      <w:pPr>
        <w:adjustRightInd w:val="0"/>
        <w:snapToGrid w:val="0"/>
        <w:rPr>
          <w:rFonts w:ascii="Times New Roman" w:hAnsi="Times New Roman" w:cs="Times New Roman"/>
        </w:rPr>
      </w:pPr>
      <w:r w:rsidRPr="00AB67DC">
        <w:rPr>
          <w:rFonts w:ascii="Times New Roman" w:hAnsi="Times New Roman" w:cs="Times New Roman"/>
          <w:position w:val="-30"/>
        </w:rPr>
        <w:object w:dxaOrig="1579" w:dyaOrig="7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9.65pt;height:36pt" o:ole="">
            <v:imagedata r:id="rId6" o:title=""/>
          </v:shape>
          <o:OLEObject Type="Embed" ProgID="Equation.DSMT4" ShapeID="_x0000_i1025" DrawAspect="Content" ObjectID="_1680763183" r:id="rId7"/>
        </w:object>
      </w:r>
    </w:p>
    <w:p w:rsidR="009704AC" w:rsidRPr="00AB67DC" w:rsidRDefault="006B72F3" w:rsidP="00F076E3">
      <w:pPr>
        <w:adjustRightInd w:val="0"/>
        <w:snapToGrid w:val="0"/>
        <w:rPr>
          <w:rFonts w:ascii="Times New Roman" w:hAnsi="Times New Roman" w:cs="Times New Roman"/>
        </w:rPr>
      </w:pPr>
      <w:r w:rsidRPr="00AB67DC">
        <w:rPr>
          <w:rFonts w:ascii="Times New Roman" w:hAnsi="Times New Roman" w:cs="Times New Roman"/>
        </w:rPr>
        <w:t>s</w:t>
      </w:r>
      <w:r w:rsidR="009704AC" w:rsidRPr="00AB67DC">
        <w:rPr>
          <w:rFonts w:ascii="Times New Roman" w:hAnsi="Times New Roman" w:cs="Times New Roman"/>
        </w:rPr>
        <w:t xml:space="preserve"> ——</w:t>
      </w:r>
      <w:r w:rsidR="009704AC" w:rsidRPr="00AB67DC">
        <w:rPr>
          <w:rFonts w:ascii="Times New Roman" w:hAnsi="Times New Roman" w:cs="Times New Roman"/>
        </w:rPr>
        <w:t>相似度</w:t>
      </w:r>
      <w:r w:rsidRPr="00AB67DC">
        <w:rPr>
          <w:rFonts w:ascii="Times New Roman" w:hAnsi="Times New Roman" w:cs="Times New Roman"/>
        </w:rPr>
        <w:t>，</w:t>
      </w:r>
      <w:r w:rsidRPr="00AB67DC">
        <w:rPr>
          <w:rFonts w:ascii="Times New Roman" w:hAnsi="Times New Roman" w:cs="Times New Roman"/>
        </w:rPr>
        <w:t>0~1</w:t>
      </w:r>
    </w:p>
    <w:p w:rsidR="009704AC" w:rsidRPr="00AB67DC" w:rsidRDefault="009704AC" w:rsidP="00F076E3">
      <w:pPr>
        <w:adjustRightInd w:val="0"/>
        <w:snapToGrid w:val="0"/>
        <w:rPr>
          <w:rFonts w:ascii="Times New Roman" w:hAnsi="Times New Roman" w:cs="Times New Roman"/>
        </w:rPr>
      </w:pPr>
      <w:r w:rsidRPr="00AB67DC">
        <w:rPr>
          <w:rFonts w:ascii="Times New Roman" w:hAnsi="Times New Roman" w:cs="Times New Roman"/>
        </w:rPr>
        <w:t>M</w:t>
      </w:r>
      <w:r w:rsidR="005204A7" w:rsidRPr="00AB67DC">
        <w:rPr>
          <w:rFonts w:ascii="Times New Roman" w:hAnsi="Times New Roman" w:cs="Times New Roman"/>
        </w:rPr>
        <w:t>i</w:t>
      </w:r>
      <w:r w:rsidRPr="00AB67DC">
        <w:rPr>
          <w:rFonts w:ascii="Times New Roman" w:hAnsi="Times New Roman" w:cs="Times New Roman"/>
        </w:rPr>
        <w:t xml:space="preserve"> ——</w:t>
      </w:r>
      <w:r w:rsidRPr="00AB67DC">
        <w:rPr>
          <w:rFonts w:ascii="Times New Roman" w:hAnsi="Times New Roman" w:cs="Times New Roman"/>
        </w:rPr>
        <w:t>设计</w:t>
      </w:r>
      <w:r w:rsidR="005204A7" w:rsidRPr="00AB67DC">
        <w:rPr>
          <w:rFonts w:ascii="Times New Roman" w:hAnsi="Times New Roman" w:cs="Times New Roman" w:hint="eastAsia"/>
        </w:rPr>
        <w:t>电路</w:t>
      </w:r>
      <w:r w:rsidRPr="00AB67DC">
        <w:rPr>
          <w:rFonts w:ascii="Times New Roman" w:hAnsi="Times New Roman" w:cs="Times New Roman"/>
        </w:rPr>
        <w:t>模块</w:t>
      </w:r>
      <w:r w:rsidR="005204A7" w:rsidRPr="00AB67DC">
        <w:rPr>
          <w:rFonts w:ascii="Times New Roman" w:hAnsi="Times New Roman" w:cs="Times New Roman" w:hint="eastAsia"/>
        </w:rPr>
        <w:t>i</w:t>
      </w:r>
      <w:r w:rsidRPr="00AB67DC">
        <w:rPr>
          <w:rFonts w:ascii="Times New Roman" w:hAnsi="Times New Roman" w:cs="Times New Roman"/>
        </w:rPr>
        <w:t>的总人数</w:t>
      </w:r>
      <w:r w:rsidR="00806A66" w:rsidRPr="00AB67DC">
        <w:rPr>
          <w:rFonts w:ascii="Times New Roman" w:hAnsi="Times New Roman" w:cs="Times New Roman" w:hint="eastAsia"/>
        </w:rPr>
        <w:t>（一般</w:t>
      </w:r>
      <w:r w:rsidR="00806A66" w:rsidRPr="00AB67DC">
        <w:rPr>
          <w:rFonts w:ascii="Times New Roman" w:hAnsi="Times New Roman" w:cs="Times New Roman"/>
        </w:rPr>
        <w:t>为班级总人数）</w:t>
      </w:r>
    </w:p>
    <w:p w:rsidR="009704AC" w:rsidRPr="00AB67DC" w:rsidRDefault="009704AC" w:rsidP="00F076E3">
      <w:pPr>
        <w:adjustRightInd w:val="0"/>
        <w:snapToGrid w:val="0"/>
        <w:rPr>
          <w:rFonts w:ascii="Times New Roman" w:hAnsi="Times New Roman" w:cs="Times New Roman"/>
        </w:rPr>
      </w:pPr>
      <w:r w:rsidRPr="00AB67DC">
        <w:rPr>
          <w:rFonts w:ascii="Times New Roman" w:hAnsi="Times New Roman" w:cs="Times New Roman"/>
        </w:rPr>
        <w:lastRenderedPageBreak/>
        <w:t>N ——</w:t>
      </w:r>
      <w:r w:rsidRPr="00AB67DC">
        <w:rPr>
          <w:rFonts w:ascii="Times New Roman" w:hAnsi="Times New Roman" w:cs="Times New Roman"/>
        </w:rPr>
        <w:t>电路模块总数</w:t>
      </w:r>
    </w:p>
    <w:p w:rsidR="009704AC" w:rsidRPr="00AB67DC" w:rsidRDefault="008E6A74" w:rsidP="00F076E3">
      <w:pPr>
        <w:adjustRightInd w:val="0"/>
        <w:snapToGrid w:val="0"/>
        <w:rPr>
          <w:rFonts w:ascii="Times New Roman" w:hAnsi="Times New Roman" w:cs="Times New Roman"/>
        </w:rPr>
      </w:pPr>
      <w:r w:rsidRPr="00AB67DC">
        <w:rPr>
          <w:rFonts w:ascii="Times New Roman" w:hAnsi="Times New Roman" w:cs="Times New Roman"/>
          <w:position w:val="-14"/>
        </w:rPr>
        <w:object w:dxaOrig="340" w:dyaOrig="380">
          <v:shape id="_x0000_i1026" type="#_x0000_t75" style="width:17.6pt;height:19.15pt" o:ole="">
            <v:imagedata r:id="rId8" o:title=""/>
          </v:shape>
          <o:OLEObject Type="Embed" ProgID="Equation.DSMT4" ShapeID="_x0000_i1026" DrawAspect="Content" ObjectID="_1680763184" r:id="rId9"/>
        </w:object>
      </w:r>
      <w:r w:rsidR="009704AC" w:rsidRPr="00AB67DC">
        <w:rPr>
          <w:rFonts w:ascii="Times New Roman" w:hAnsi="Times New Roman" w:cs="Times New Roman"/>
        </w:rPr>
        <w:t>——</w:t>
      </w:r>
      <w:r w:rsidR="009704AC" w:rsidRPr="00AB67DC">
        <w:rPr>
          <w:rFonts w:ascii="Times New Roman" w:hAnsi="Times New Roman" w:cs="Times New Roman"/>
        </w:rPr>
        <w:t>电路模块</w:t>
      </w:r>
      <w:r w:rsidR="009704AC" w:rsidRPr="00AB67DC">
        <w:rPr>
          <w:rFonts w:ascii="Times New Roman" w:hAnsi="Times New Roman" w:cs="Times New Roman"/>
        </w:rPr>
        <w:t>i</w:t>
      </w:r>
      <w:r w:rsidR="009704AC" w:rsidRPr="00AB67DC">
        <w:rPr>
          <w:rFonts w:ascii="Times New Roman" w:hAnsi="Times New Roman" w:cs="Times New Roman"/>
        </w:rPr>
        <w:t>采用相同方案</w:t>
      </w:r>
      <w:r w:rsidRPr="00AB67DC">
        <w:rPr>
          <w:rFonts w:ascii="Times New Roman" w:hAnsi="Times New Roman" w:cs="Times New Roman"/>
        </w:rPr>
        <w:t>j</w:t>
      </w:r>
      <w:r w:rsidR="009704AC" w:rsidRPr="00AB67DC">
        <w:rPr>
          <w:rFonts w:ascii="Times New Roman" w:hAnsi="Times New Roman" w:cs="Times New Roman"/>
        </w:rPr>
        <w:t>的人数。对于电路模块</w:t>
      </w:r>
      <w:r w:rsidR="009704AC" w:rsidRPr="00AB67DC">
        <w:rPr>
          <w:rFonts w:ascii="Times New Roman" w:hAnsi="Times New Roman" w:cs="Times New Roman"/>
        </w:rPr>
        <w:t>i</w:t>
      </w:r>
      <w:r w:rsidR="009704AC" w:rsidRPr="00AB67DC">
        <w:rPr>
          <w:rFonts w:ascii="Times New Roman" w:hAnsi="Times New Roman" w:cs="Times New Roman"/>
        </w:rPr>
        <w:t>的</w:t>
      </w:r>
      <w:r w:rsidR="0089138E" w:rsidRPr="00AB67DC">
        <w:rPr>
          <w:rFonts w:ascii="Times New Roman" w:hAnsi="Times New Roman" w:cs="Times New Roman" w:hint="eastAsia"/>
        </w:rPr>
        <w:t>j</w:t>
      </w:r>
      <w:r w:rsidR="009704AC" w:rsidRPr="00AB67DC">
        <w:rPr>
          <w:rFonts w:ascii="Times New Roman" w:hAnsi="Times New Roman" w:cs="Times New Roman"/>
        </w:rPr>
        <w:t>种方案，有</w:t>
      </w:r>
      <w:r w:rsidR="005204A7" w:rsidRPr="00AB67DC">
        <w:rPr>
          <w:rFonts w:ascii="Times New Roman" w:hAnsi="Times New Roman" w:cs="Times New Roman"/>
          <w:position w:val="-14"/>
        </w:rPr>
        <w:object w:dxaOrig="1160" w:dyaOrig="400">
          <v:shape id="_x0000_i1027" type="#_x0000_t75" style="width:58.2pt;height:19.15pt" o:ole="">
            <v:imagedata r:id="rId10" o:title=""/>
          </v:shape>
          <o:OLEObject Type="Embed" ProgID="Equation.DSMT4" ShapeID="_x0000_i1027" DrawAspect="Content" ObjectID="_1680763185" r:id="rId11"/>
        </w:object>
      </w:r>
      <w:r w:rsidR="009704AC" w:rsidRPr="00AB67DC">
        <w:rPr>
          <w:rFonts w:ascii="Times New Roman" w:hAnsi="Times New Roman" w:cs="Times New Roman"/>
        </w:rPr>
        <w:t>。</w:t>
      </w:r>
    </w:p>
    <w:p w:rsidR="00BF3F0E" w:rsidRPr="00AB67DC" w:rsidRDefault="00BF3F0E" w:rsidP="006B72F3">
      <w:pPr>
        <w:adjustRightInd w:val="0"/>
        <w:snapToGrid w:val="0"/>
        <w:rPr>
          <w:rFonts w:ascii="Times New Roman" w:hAnsi="Times New Roman" w:cs="Times New Roman"/>
        </w:rPr>
      </w:pPr>
      <w:r w:rsidRPr="00AB67DC">
        <w:rPr>
          <w:rFonts w:ascii="Times New Roman" w:hAnsi="Times New Roman" w:cs="Times New Roman"/>
        </w:rPr>
        <w:t xml:space="preserve">b. </w:t>
      </w:r>
      <w:r w:rsidRPr="00AB67DC">
        <w:rPr>
          <w:rFonts w:ascii="Times New Roman" w:hAnsi="Times New Roman" w:cs="Times New Roman"/>
        </w:rPr>
        <w:t>最终</w:t>
      </w:r>
      <w:r w:rsidR="003E5AC1" w:rsidRPr="00AB67DC">
        <w:rPr>
          <w:rFonts w:ascii="Times New Roman" w:hAnsi="Times New Roman" w:cs="Times New Roman"/>
        </w:rPr>
        <w:t>作品</w:t>
      </w:r>
      <w:r w:rsidRPr="00AB67DC">
        <w:rPr>
          <w:rFonts w:ascii="Times New Roman" w:hAnsi="Times New Roman" w:cs="Times New Roman"/>
        </w:rPr>
        <w:t>成绩计算</w:t>
      </w:r>
    </w:p>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rPr>
        <w:t>最终作品成绩</w:t>
      </w:r>
      <w:r w:rsidRPr="00AB67DC">
        <w:rPr>
          <w:rFonts w:ascii="Times New Roman" w:hAnsi="Times New Roman" w:cs="Times New Roman"/>
          <w:position w:val="-12"/>
        </w:rPr>
        <w:object w:dxaOrig="1460" w:dyaOrig="360">
          <v:shape id="_x0000_i1028" type="#_x0000_t75" style="width:73.55pt;height:19.15pt" o:ole="">
            <v:imagedata r:id="rId12" o:title=""/>
          </v:shape>
          <o:OLEObject Type="Embed" ProgID="Equation.DSMT4" ShapeID="_x0000_i1028" DrawAspect="Content" ObjectID="_1680763186" r:id="rId13"/>
        </w:object>
      </w:r>
      <w:r w:rsidRPr="00AB67DC">
        <w:rPr>
          <w:rFonts w:ascii="Times New Roman" w:hAnsi="Times New Roman" w:cs="Times New Roman"/>
        </w:rPr>
        <w:t xml:space="preserve"> </w:t>
      </w:r>
    </w:p>
    <w:p w:rsidR="006B72F3" w:rsidRPr="00AB67DC" w:rsidRDefault="006B72F3" w:rsidP="00806A66">
      <w:pPr>
        <w:adjustRightInd w:val="0"/>
        <w:snapToGrid w:val="0"/>
        <w:rPr>
          <w:rFonts w:ascii="Times New Roman" w:hAnsi="Times New Roman" w:cs="Times New Roman"/>
        </w:rPr>
      </w:pPr>
      <w:r w:rsidRPr="00AB67DC">
        <w:rPr>
          <w:rFonts w:ascii="Times New Roman" w:hAnsi="Times New Roman" w:cs="Times New Roman"/>
          <w:position w:val="-12"/>
        </w:rPr>
        <w:object w:dxaOrig="300" w:dyaOrig="360">
          <v:shape id="_x0000_i1029" type="#_x0000_t75" style="width:15.3pt;height:19.15pt" o:ole="">
            <v:imagedata r:id="rId14" o:title=""/>
          </v:shape>
          <o:OLEObject Type="Embed" ProgID="Equation.DSMT4" ShapeID="_x0000_i1029" DrawAspect="Content" ObjectID="_1680763187" r:id="rId15"/>
        </w:object>
      </w:r>
      <w:r w:rsidRPr="00AB67DC">
        <w:rPr>
          <w:rFonts w:ascii="Times New Roman" w:hAnsi="Times New Roman" w:cs="Times New Roman"/>
        </w:rPr>
        <w:t>——</w:t>
      </w:r>
      <w:r w:rsidRPr="00AB67DC">
        <w:rPr>
          <w:rFonts w:ascii="Times New Roman" w:hAnsi="Times New Roman" w:cs="Times New Roman"/>
          <w:szCs w:val="21"/>
        </w:rPr>
        <w:t>电子作品</w:t>
      </w:r>
      <w:r w:rsidRPr="00AB67DC">
        <w:rPr>
          <w:rFonts w:ascii="Times New Roman" w:hAnsi="Times New Roman" w:cs="Times New Roman"/>
        </w:rPr>
        <w:t>原成绩，包括制作和报告。</w:t>
      </w:r>
    </w:p>
    <w:p w:rsidR="006B72F3" w:rsidRPr="00AB67DC" w:rsidRDefault="006B72F3" w:rsidP="00806A66">
      <w:pPr>
        <w:adjustRightInd w:val="0"/>
        <w:snapToGrid w:val="0"/>
        <w:rPr>
          <w:rFonts w:ascii="Times New Roman" w:hAnsi="Times New Roman" w:cs="Times New Roman"/>
        </w:rPr>
      </w:pPr>
      <w:r w:rsidRPr="00AB67DC">
        <w:rPr>
          <w:rFonts w:ascii="Times New Roman" w:hAnsi="Times New Roman" w:cs="Times New Roman"/>
          <w:position w:val="-12"/>
        </w:rPr>
        <w:object w:dxaOrig="300" w:dyaOrig="360">
          <v:shape id="_x0000_i1030" type="#_x0000_t75" style="width:15.3pt;height:19.15pt" o:ole="">
            <v:imagedata r:id="rId16" o:title=""/>
          </v:shape>
          <o:OLEObject Type="Embed" ProgID="Equation.DSMT4" ShapeID="_x0000_i1030" DrawAspect="Content" ObjectID="_1680763188" r:id="rId17"/>
        </w:object>
      </w:r>
      <w:r w:rsidRPr="00AB67DC">
        <w:rPr>
          <w:rFonts w:ascii="Times New Roman" w:hAnsi="Times New Roman" w:cs="Times New Roman"/>
        </w:rPr>
        <w:t>——</w:t>
      </w:r>
      <w:r w:rsidRPr="00AB67DC">
        <w:rPr>
          <w:rFonts w:ascii="Times New Roman" w:hAnsi="Times New Roman" w:cs="Times New Roman"/>
        </w:rPr>
        <w:t>计入相似度后的最终作品成绩</w:t>
      </w:r>
    </w:p>
    <w:p w:rsidR="006B72F3" w:rsidRPr="00AB67DC" w:rsidRDefault="006B72F3" w:rsidP="00806A66">
      <w:pPr>
        <w:adjustRightInd w:val="0"/>
        <w:snapToGrid w:val="0"/>
        <w:ind w:firstLineChars="50" w:firstLine="105"/>
        <w:rPr>
          <w:rFonts w:ascii="Times New Roman" w:hAnsi="Times New Roman" w:cs="Times New Roman"/>
        </w:rPr>
      </w:pPr>
      <w:r w:rsidRPr="00AB67DC">
        <w:rPr>
          <w:rFonts w:ascii="Times New Roman" w:hAnsi="Times New Roman" w:cs="Times New Roman"/>
        </w:rPr>
        <w:t>s ——</w:t>
      </w:r>
      <w:r w:rsidRPr="00AB67DC">
        <w:rPr>
          <w:rFonts w:ascii="Times New Roman" w:hAnsi="Times New Roman" w:cs="Times New Roman"/>
        </w:rPr>
        <w:t>相似度</w:t>
      </w:r>
    </w:p>
    <w:p w:rsidR="006B72F3" w:rsidRPr="00AB67DC" w:rsidRDefault="006B72F3" w:rsidP="00806A66">
      <w:pPr>
        <w:adjustRightInd w:val="0"/>
        <w:snapToGrid w:val="0"/>
        <w:rPr>
          <w:rFonts w:ascii="Times New Roman" w:hAnsi="Times New Roman" w:cs="Times New Roman"/>
        </w:rPr>
      </w:pPr>
      <w:r w:rsidRPr="00AB67DC">
        <w:rPr>
          <w:rFonts w:ascii="Times New Roman" w:hAnsi="Times New Roman" w:cs="Times New Roman"/>
          <w:position w:val="-6"/>
        </w:rPr>
        <w:object w:dxaOrig="240" w:dyaOrig="220">
          <v:shape id="_x0000_i1031" type="#_x0000_t75" style="width:12.25pt;height:10.7pt" o:ole="">
            <v:imagedata r:id="rId18" o:title=""/>
          </v:shape>
          <o:OLEObject Type="Embed" ProgID="Equation.DSMT4" ShapeID="_x0000_i1031" DrawAspect="Content" ObjectID="_1680763189" r:id="rId19"/>
        </w:object>
      </w:r>
      <w:r w:rsidRPr="00AB67DC">
        <w:rPr>
          <w:rFonts w:ascii="Times New Roman" w:hAnsi="Times New Roman" w:cs="Times New Roman"/>
        </w:rPr>
        <w:t xml:space="preserve">—— </w:t>
      </w:r>
      <w:r w:rsidRPr="00AB67DC">
        <w:rPr>
          <w:rFonts w:ascii="Times New Roman" w:hAnsi="Times New Roman" w:cs="Times New Roman"/>
        </w:rPr>
        <w:t>权重，</w:t>
      </w:r>
      <w:r w:rsidRPr="00AB67DC">
        <w:rPr>
          <w:rFonts w:ascii="Times New Roman" w:hAnsi="Times New Roman" w:cs="Times New Roman"/>
        </w:rPr>
        <w:t>0~1</w:t>
      </w:r>
    </w:p>
    <w:p w:rsidR="006B72F3" w:rsidRPr="00AB67DC" w:rsidRDefault="006B72F3" w:rsidP="006B72F3">
      <w:pPr>
        <w:adjustRightInd w:val="0"/>
        <w:snapToGrid w:val="0"/>
        <w:rPr>
          <w:rFonts w:ascii="Times New Roman" w:hAnsi="Times New Roman" w:cs="Times New Roman"/>
        </w:rPr>
      </w:pPr>
    </w:p>
    <w:p w:rsidR="006B72F3" w:rsidRPr="00AB67DC" w:rsidRDefault="006B72F3" w:rsidP="006B72F3">
      <w:pPr>
        <w:adjustRightInd w:val="0"/>
        <w:snapToGrid w:val="0"/>
      </w:pPr>
      <w:r w:rsidRPr="00AB67DC">
        <w:rPr>
          <w:position w:val="-6"/>
        </w:rPr>
        <w:object w:dxaOrig="780" w:dyaOrig="279">
          <v:shape id="_x0000_i1032" type="#_x0000_t75" style="width:39.05pt;height:14.55pt" o:ole="">
            <v:imagedata r:id="rId20" o:title=""/>
          </v:shape>
          <o:OLEObject Type="Embed" ProgID="Equation.DSMT4" ShapeID="_x0000_i1032" DrawAspect="Content" ObjectID="_1680763190" r:id="rId21"/>
        </w:object>
      </w:r>
      <w:r w:rsidRPr="00AB67DC">
        <w:rPr>
          <w:rFonts w:hint="eastAsia"/>
        </w:rPr>
        <w:t>时</w:t>
      </w:r>
      <w:r w:rsidRPr="00AB67DC">
        <w:t>的</w:t>
      </w:r>
      <w:r w:rsidRPr="00AB67DC">
        <w:rPr>
          <w:rFonts w:hint="eastAsia"/>
        </w:rPr>
        <w:t>成绩</w:t>
      </w:r>
      <w:r w:rsidRPr="00AB67DC">
        <w:t>换算公式：</w:t>
      </w:r>
    </w:p>
    <w:tbl>
      <w:tblPr>
        <w:tblStyle w:val="a3"/>
        <w:tblW w:w="0" w:type="auto"/>
        <w:tblLook w:val="04A0" w:firstRow="1" w:lastRow="0" w:firstColumn="1" w:lastColumn="0" w:noHBand="0" w:noVBand="1"/>
      </w:tblPr>
      <w:tblGrid>
        <w:gridCol w:w="1838"/>
        <w:gridCol w:w="993"/>
        <w:gridCol w:w="1203"/>
        <w:gridCol w:w="1203"/>
        <w:gridCol w:w="1204"/>
        <w:gridCol w:w="1204"/>
      </w:tblGrid>
      <w:tr w:rsidR="00AB67DC" w:rsidRPr="00AB67DC" w:rsidTr="009D4E54">
        <w:tc>
          <w:tcPr>
            <w:tcW w:w="1838" w:type="dxa"/>
          </w:tcPr>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rPr>
              <w:t>相似度</w:t>
            </w:r>
            <w:r w:rsidRPr="00AB67DC">
              <w:rPr>
                <w:rFonts w:ascii="Times New Roman" w:hAnsi="Times New Roman" w:cs="Times New Roman"/>
              </w:rPr>
              <w:t>s</w:t>
            </w:r>
          </w:p>
        </w:tc>
        <w:tc>
          <w:tcPr>
            <w:tcW w:w="993" w:type="dxa"/>
          </w:tcPr>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rPr>
              <w:t>1</w:t>
            </w:r>
          </w:p>
        </w:tc>
        <w:tc>
          <w:tcPr>
            <w:tcW w:w="1203" w:type="dxa"/>
          </w:tcPr>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rPr>
              <w:t>0.8</w:t>
            </w:r>
          </w:p>
        </w:tc>
        <w:tc>
          <w:tcPr>
            <w:tcW w:w="1203" w:type="dxa"/>
          </w:tcPr>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rPr>
              <w:t>0.5</w:t>
            </w:r>
          </w:p>
        </w:tc>
        <w:tc>
          <w:tcPr>
            <w:tcW w:w="1204" w:type="dxa"/>
          </w:tcPr>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rPr>
              <w:t>0.2</w:t>
            </w:r>
          </w:p>
        </w:tc>
        <w:tc>
          <w:tcPr>
            <w:tcW w:w="1204" w:type="dxa"/>
          </w:tcPr>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rPr>
              <w:t>0</w:t>
            </w:r>
          </w:p>
        </w:tc>
      </w:tr>
      <w:tr w:rsidR="006B72F3" w:rsidRPr="00AB67DC" w:rsidTr="009D4E54">
        <w:trPr>
          <w:trHeight w:val="391"/>
        </w:trPr>
        <w:tc>
          <w:tcPr>
            <w:tcW w:w="1838" w:type="dxa"/>
          </w:tcPr>
          <w:p w:rsidR="006B72F3" w:rsidRPr="00AB67DC" w:rsidRDefault="006B72F3" w:rsidP="006B72F3">
            <w:pPr>
              <w:adjustRightInd w:val="0"/>
              <w:snapToGrid w:val="0"/>
              <w:rPr>
                <w:rFonts w:ascii="Times New Roman" w:hAnsi="Times New Roman" w:cs="Times New Roman"/>
              </w:rPr>
            </w:pPr>
            <w:r w:rsidRPr="00AB67DC">
              <w:rPr>
                <w:rFonts w:hint="eastAsia"/>
              </w:rPr>
              <w:t>最终作品成绩</w:t>
            </w:r>
            <w:r w:rsidRPr="00AB67DC">
              <w:rPr>
                <w:rFonts w:ascii="Times New Roman" w:hAnsi="Times New Roman" w:cs="Times New Roman"/>
              </w:rPr>
              <w:t>G</w:t>
            </w:r>
          </w:p>
        </w:tc>
        <w:tc>
          <w:tcPr>
            <w:tcW w:w="993" w:type="dxa"/>
          </w:tcPr>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rPr>
              <w:t>0.6</w:t>
            </w:r>
            <w:r w:rsidRPr="00AB67DC">
              <w:rPr>
                <w:rFonts w:ascii="Times New Roman" w:hAnsi="Times New Roman" w:cs="Times New Roman"/>
                <w:position w:val="-12"/>
              </w:rPr>
              <w:object w:dxaOrig="300" w:dyaOrig="360">
                <v:shape id="_x0000_i1033" type="#_x0000_t75" style="width:15.3pt;height:19.15pt" o:ole="">
                  <v:imagedata r:id="rId14" o:title=""/>
                </v:shape>
                <o:OLEObject Type="Embed" ProgID="Equation.DSMT4" ShapeID="_x0000_i1033" DrawAspect="Content" ObjectID="_1680763191" r:id="rId22"/>
              </w:object>
            </w:r>
          </w:p>
        </w:tc>
        <w:tc>
          <w:tcPr>
            <w:tcW w:w="1203" w:type="dxa"/>
          </w:tcPr>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rPr>
              <w:t>0.68</w:t>
            </w:r>
            <w:r w:rsidRPr="00AB67DC">
              <w:rPr>
                <w:rFonts w:ascii="Times New Roman" w:hAnsi="Times New Roman" w:cs="Times New Roman"/>
                <w:position w:val="-12"/>
              </w:rPr>
              <w:object w:dxaOrig="300" w:dyaOrig="360">
                <v:shape id="_x0000_i1034" type="#_x0000_t75" style="width:15.3pt;height:19.15pt" o:ole="">
                  <v:imagedata r:id="rId14" o:title=""/>
                </v:shape>
                <o:OLEObject Type="Embed" ProgID="Equation.DSMT4" ShapeID="_x0000_i1034" DrawAspect="Content" ObjectID="_1680763192" r:id="rId23"/>
              </w:object>
            </w:r>
          </w:p>
        </w:tc>
        <w:tc>
          <w:tcPr>
            <w:tcW w:w="1203" w:type="dxa"/>
          </w:tcPr>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rPr>
              <w:t>0.8</w:t>
            </w:r>
            <w:r w:rsidRPr="00AB67DC">
              <w:rPr>
                <w:rFonts w:ascii="Times New Roman" w:hAnsi="Times New Roman" w:cs="Times New Roman"/>
                <w:position w:val="-12"/>
              </w:rPr>
              <w:object w:dxaOrig="300" w:dyaOrig="360">
                <v:shape id="_x0000_i1035" type="#_x0000_t75" style="width:15.3pt;height:19.15pt" o:ole="">
                  <v:imagedata r:id="rId14" o:title=""/>
                </v:shape>
                <o:OLEObject Type="Embed" ProgID="Equation.DSMT4" ShapeID="_x0000_i1035" DrawAspect="Content" ObjectID="_1680763193" r:id="rId24"/>
              </w:object>
            </w:r>
          </w:p>
        </w:tc>
        <w:tc>
          <w:tcPr>
            <w:tcW w:w="1204" w:type="dxa"/>
          </w:tcPr>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rPr>
              <w:t>0.92</w:t>
            </w:r>
            <w:r w:rsidRPr="00AB67DC">
              <w:rPr>
                <w:rFonts w:ascii="Times New Roman" w:hAnsi="Times New Roman" w:cs="Times New Roman"/>
                <w:position w:val="-12"/>
              </w:rPr>
              <w:object w:dxaOrig="300" w:dyaOrig="360">
                <v:shape id="_x0000_i1036" type="#_x0000_t75" style="width:15.3pt;height:19.15pt" o:ole="">
                  <v:imagedata r:id="rId14" o:title=""/>
                </v:shape>
                <o:OLEObject Type="Embed" ProgID="Equation.DSMT4" ShapeID="_x0000_i1036" DrawAspect="Content" ObjectID="_1680763194" r:id="rId25"/>
              </w:object>
            </w:r>
          </w:p>
        </w:tc>
        <w:tc>
          <w:tcPr>
            <w:tcW w:w="1204" w:type="dxa"/>
          </w:tcPr>
          <w:p w:rsidR="006B72F3" w:rsidRPr="00AB67DC" w:rsidRDefault="006B72F3" w:rsidP="006B72F3">
            <w:pPr>
              <w:adjustRightInd w:val="0"/>
              <w:snapToGrid w:val="0"/>
              <w:rPr>
                <w:rFonts w:ascii="Times New Roman" w:hAnsi="Times New Roman" w:cs="Times New Roman"/>
              </w:rPr>
            </w:pPr>
            <w:r w:rsidRPr="00AB67DC">
              <w:rPr>
                <w:rFonts w:ascii="Times New Roman" w:hAnsi="Times New Roman" w:cs="Times New Roman"/>
                <w:position w:val="-12"/>
              </w:rPr>
              <w:object w:dxaOrig="300" w:dyaOrig="360">
                <v:shape id="_x0000_i1037" type="#_x0000_t75" style="width:15.3pt;height:19.15pt" o:ole="">
                  <v:imagedata r:id="rId14" o:title=""/>
                </v:shape>
                <o:OLEObject Type="Embed" ProgID="Equation.DSMT4" ShapeID="_x0000_i1037" DrawAspect="Content" ObjectID="_1680763195" r:id="rId26"/>
              </w:object>
            </w:r>
          </w:p>
        </w:tc>
      </w:tr>
    </w:tbl>
    <w:p w:rsidR="006B72F3" w:rsidRPr="00AB67DC" w:rsidRDefault="006B72F3" w:rsidP="006B72F3">
      <w:pPr>
        <w:adjustRightInd w:val="0"/>
        <w:snapToGrid w:val="0"/>
      </w:pPr>
    </w:p>
    <w:p w:rsidR="00E94BEB" w:rsidRPr="00AB67DC" w:rsidRDefault="00E94BEB" w:rsidP="00997A0E">
      <w:pPr>
        <w:pStyle w:val="2"/>
        <w:numPr>
          <w:ilvl w:val="0"/>
          <w:numId w:val="2"/>
        </w:numPr>
      </w:pPr>
      <w:r w:rsidRPr="00AB67DC">
        <w:t>教材及参考书目</w:t>
      </w:r>
    </w:p>
    <w:p w:rsidR="009E5803" w:rsidRPr="00AB67DC" w:rsidRDefault="009E5803" w:rsidP="008929A6">
      <w:pPr>
        <w:adjustRightInd w:val="0"/>
        <w:snapToGrid w:val="0"/>
        <w:rPr>
          <w:rFonts w:ascii="Times New Roman" w:hAnsi="Times New Roman"/>
          <w:b/>
        </w:rPr>
      </w:pPr>
      <w:r w:rsidRPr="00AB67DC">
        <w:rPr>
          <w:rFonts w:ascii="Times New Roman" w:hAnsi="Times New Roman" w:hint="eastAsia"/>
          <w:b/>
        </w:rPr>
        <w:t>教材：</w:t>
      </w:r>
    </w:p>
    <w:p w:rsidR="000E4229" w:rsidRPr="00AB67DC" w:rsidRDefault="000E4229" w:rsidP="008929A6">
      <w:pPr>
        <w:adjustRightInd w:val="0"/>
        <w:snapToGrid w:val="0"/>
        <w:ind w:firstLineChars="150" w:firstLine="315"/>
        <w:rPr>
          <w:rFonts w:ascii="Times New Roman" w:hAnsi="Times New Roman" w:cs="Times New Roman"/>
          <w:szCs w:val="21"/>
        </w:rPr>
      </w:pPr>
      <w:r w:rsidRPr="00AB67DC">
        <w:rPr>
          <w:rFonts w:ascii="Times New Roman" w:hAnsi="Times New Roman" w:cs="Times New Roman"/>
          <w:szCs w:val="21"/>
        </w:rPr>
        <w:t>周鸣籁等</w:t>
      </w:r>
      <w:r w:rsidRPr="00AB67DC">
        <w:rPr>
          <w:rFonts w:ascii="Times New Roman" w:hAnsi="Times New Roman" w:cs="Times New Roman"/>
          <w:szCs w:val="21"/>
        </w:rPr>
        <w:t>.</w:t>
      </w:r>
      <w:r w:rsidR="00937208" w:rsidRPr="00AB67DC">
        <w:rPr>
          <w:rFonts w:ascii="Times New Roman" w:hAnsi="Times New Roman" w:cs="Times New Roman"/>
        </w:rPr>
        <w:t xml:space="preserve"> </w:t>
      </w:r>
      <w:r w:rsidR="00937208" w:rsidRPr="00AB67DC">
        <w:rPr>
          <w:rFonts w:ascii="Times New Roman" w:hAnsi="Times New Roman" w:cs="Times New Roman"/>
          <w:szCs w:val="21"/>
        </w:rPr>
        <w:t>模拟电子线路实验教程</w:t>
      </w:r>
      <w:r w:rsidRPr="00AB67DC">
        <w:rPr>
          <w:rFonts w:ascii="Times New Roman" w:hAnsi="Times New Roman" w:cs="Times New Roman"/>
          <w:szCs w:val="21"/>
        </w:rPr>
        <w:t>.</w:t>
      </w:r>
      <w:r w:rsidR="00F37339" w:rsidRPr="00AB67DC">
        <w:rPr>
          <w:rFonts w:ascii="Times New Roman" w:hAnsi="Times New Roman" w:cs="Times New Roman"/>
          <w:szCs w:val="21"/>
        </w:rPr>
        <w:t>苏州：</w:t>
      </w:r>
      <w:r w:rsidRPr="00AB67DC">
        <w:rPr>
          <w:rFonts w:ascii="Times New Roman" w:hAnsi="Times New Roman" w:cs="Times New Roman"/>
          <w:szCs w:val="21"/>
        </w:rPr>
        <w:t>苏州大学出版社</w:t>
      </w:r>
      <w:r w:rsidRPr="00AB67DC">
        <w:rPr>
          <w:rFonts w:ascii="Times New Roman" w:hAnsi="Times New Roman" w:cs="Times New Roman"/>
          <w:szCs w:val="21"/>
        </w:rPr>
        <w:t>.20</w:t>
      </w:r>
      <w:r w:rsidR="007E4ADC" w:rsidRPr="00AB67DC">
        <w:rPr>
          <w:rFonts w:ascii="Times New Roman" w:hAnsi="Times New Roman" w:cs="Times New Roman"/>
          <w:szCs w:val="21"/>
        </w:rPr>
        <w:t>17</w:t>
      </w:r>
      <w:r w:rsidRPr="00AB67DC">
        <w:rPr>
          <w:rFonts w:ascii="Times New Roman" w:hAnsi="Times New Roman" w:cs="Times New Roman"/>
          <w:szCs w:val="21"/>
        </w:rPr>
        <w:t>年</w:t>
      </w:r>
    </w:p>
    <w:p w:rsidR="009E5803" w:rsidRPr="00AB67DC" w:rsidRDefault="009E5803" w:rsidP="008929A6">
      <w:pPr>
        <w:adjustRightInd w:val="0"/>
        <w:snapToGrid w:val="0"/>
        <w:rPr>
          <w:rFonts w:ascii="Times New Roman" w:hAnsi="Times New Roman"/>
          <w:szCs w:val="21"/>
        </w:rPr>
      </w:pPr>
    </w:p>
    <w:p w:rsidR="009E5803" w:rsidRPr="00AB67DC" w:rsidRDefault="009E5803" w:rsidP="008929A6">
      <w:pPr>
        <w:adjustRightInd w:val="0"/>
        <w:snapToGrid w:val="0"/>
        <w:rPr>
          <w:rFonts w:ascii="Times New Roman" w:hAnsi="Times New Roman"/>
          <w:b/>
          <w:szCs w:val="21"/>
        </w:rPr>
      </w:pPr>
      <w:r w:rsidRPr="00AB67DC">
        <w:rPr>
          <w:rFonts w:ascii="Times New Roman" w:hAnsi="Times New Roman" w:hint="eastAsia"/>
          <w:b/>
          <w:szCs w:val="21"/>
        </w:rPr>
        <w:t>参考书目：</w:t>
      </w:r>
    </w:p>
    <w:p w:rsidR="000E4229" w:rsidRPr="00AB67DC" w:rsidRDefault="00487DBB" w:rsidP="008929A6">
      <w:pPr>
        <w:adjustRightInd w:val="0"/>
        <w:snapToGrid w:val="0"/>
        <w:rPr>
          <w:rFonts w:ascii="Times New Roman" w:hAnsi="Times New Roman" w:cs="Times New Roman"/>
          <w:szCs w:val="21"/>
        </w:rPr>
      </w:pPr>
      <w:r w:rsidRPr="00AB67DC">
        <w:rPr>
          <w:rFonts w:ascii="Times New Roman" w:hAnsi="Times New Roman" w:cs="Times New Roman"/>
          <w:szCs w:val="21"/>
        </w:rPr>
        <w:t xml:space="preserve">1. </w:t>
      </w:r>
      <w:r w:rsidR="000E4229" w:rsidRPr="00AB67DC">
        <w:rPr>
          <w:rFonts w:ascii="Times New Roman" w:hAnsi="Times New Roman" w:cs="Times New Roman"/>
          <w:szCs w:val="21"/>
        </w:rPr>
        <w:t>康华光</w:t>
      </w:r>
      <w:r w:rsidR="000E4229" w:rsidRPr="00AB67DC">
        <w:rPr>
          <w:rFonts w:ascii="Times New Roman" w:hAnsi="Times New Roman" w:cs="Times New Roman"/>
          <w:szCs w:val="21"/>
        </w:rPr>
        <w:t>.</w:t>
      </w:r>
      <w:r w:rsidR="000E4229" w:rsidRPr="00AB67DC">
        <w:rPr>
          <w:rFonts w:ascii="Times New Roman" w:hAnsi="Times New Roman" w:cs="Times New Roman"/>
          <w:szCs w:val="21"/>
        </w:rPr>
        <w:t>电子技术基础（模拟部分）第</w:t>
      </w:r>
      <w:r w:rsidR="000E4229" w:rsidRPr="00AB67DC">
        <w:rPr>
          <w:rFonts w:ascii="Times New Roman" w:hAnsi="Times New Roman" w:cs="Times New Roman"/>
          <w:szCs w:val="21"/>
        </w:rPr>
        <w:t>6</w:t>
      </w:r>
      <w:r w:rsidR="000E4229" w:rsidRPr="00AB67DC">
        <w:rPr>
          <w:rFonts w:ascii="Times New Roman" w:hAnsi="Times New Roman" w:cs="Times New Roman"/>
          <w:szCs w:val="21"/>
        </w:rPr>
        <w:t>版</w:t>
      </w:r>
      <w:r w:rsidR="000E4229" w:rsidRPr="00AB67DC">
        <w:rPr>
          <w:rFonts w:ascii="Times New Roman" w:hAnsi="Times New Roman" w:cs="Times New Roman"/>
          <w:szCs w:val="21"/>
        </w:rPr>
        <w:t>.</w:t>
      </w:r>
      <w:r w:rsidR="00F37339" w:rsidRPr="00AB67DC">
        <w:rPr>
          <w:rFonts w:ascii="Times New Roman" w:hAnsi="Times New Roman" w:cs="Times New Roman"/>
          <w:szCs w:val="21"/>
        </w:rPr>
        <w:t xml:space="preserve"> </w:t>
      </w:r>
      <w:r w:rsidR="00F37339" w:rsidRPr="00AB67DC">
        <w:rPr>
          <w:rFonts w:ascii="Times New Roman" w:hAnsi="Times New Roman" w:cs="Times New Roman"/>
          <w:szCs w:val="21"/>
        </w:rPr>
        <w:t>北京：</w:t>
      </w:r>
      <w:r w:rsidR="000E4229" w:rsidRPr="00AB67DC">
        <w:rPr>
          <w:rFonts w:ascii="Times New Roman" w:hAnsi="Times New Roman" w:cs="Times New Roman"/>
          <w:szCs w:val="21"/>
        </w:rPr>
        <w:t>高等教育出版社</w:t>
      </w:r>
      <w:r w:rsidR="000E4229" w:rsidRPr="00AB67DC">
        <w:rPr>
          <w:rFonts w:ascii="Times New Roman" w:hAnsi="Times New Roman" w:cs="Times New Roman"/>
          <w:szCs w:val="21"/>
        </w:rPr>
        <w:t>.2013</w:t>
      </w:r>
      <w:r w:rsidR="000E4229" w:rsidRPr="00AB67DC">
        <w:rPr>
          <w:rFonts w:ascii="Times New Roman" w:hAnsi="Times New Roman" w:cs="Times New Roman"/>
          <w:szCs w:val="21"/>
        </w:rPr>
        <w:t>年</w:t>
      </w:r>
      <w:r w:rsidR="000E4229" w:rsidRPr="00AB67DC">
        <w:rPr>
          <w:rFonts w:ascii="Times New Roman" w:hAnsi="Times New Roman" w:cs="Times New Roman"/>
          <w:szCs w:val="21"/>
        </w:rPr>
        <w:t xml:space="preserve">      </w:t>
      </w:r>
    </w:p>
    <w:p w:rsidR="000E4229" w:rsidRPr="00AB67DC" w:rsidRDefault="00487DBB" w:rsidP="008929A6">
      <w:pPr>
        <w:adjustRightInd w:val="0"/>
        <w:snapToGrid w:val="0"/>
        <w:rPr>
          <w:rFonts w:ascii="Times New Roman" w:hAnsi="Times New Roman" w:cs="Times New Roman"/>
          <w:szCs w:val="21"/>
        </w:rPr>
      </w:pPr>
      <w:r w:rsidRPr="00AB67DC">
        <w:rPr>
          <w:rFonts w:ascii="Times New Roman" w:hAnsi="Times New Roman" w:cs="Times New Roman"/>
          <w:szCs w:val="21"/>
        </w:rPr>
        <w:t xml:space="preserve">2. </w:t>
      </w:r>
      <w:r w:rsidR="000E4229" w:rsidRPr="00AB67DC">
        <w:rPr>
          <w:rFonts w:ascii="Times New Roman" w:hAnsi="Times New Roman" w:cs="Times New Roman"/>
          <w:szCs w:val="21"/>
        </w:rPr>
        <w:t>张肃文</w:t>
      </w:r>
      <w:r w:rsidR="000E4229" w:rsidRPr="00AB67DC">
        <w:rPr>
          <w:rFonts w:ascii="Times New Roman" w:hAnsi="Times New Roman" w:cs="Times New Roman"/>
          <w:szCs w:val="21"/>
        </w:rPr>
        <w:t>.</w:t>
      </w:r>
      <w:r w:rsidR="000E4229" w:rsidRPr="00AB67DC">
        <w:rPr>
          <w:rFonts w:ascii="Times New Roman" w:hAnsi="Times New Roman" w:cs="Times New Roman"/>
          <w:szCs w:val="21"/>
        </w:rPr>
        <w:t>高频电子线路第</w:t>
      </w:r>
      <w:r w:rsidR="000E4229" w:rsidRPr="00AB67DC">
        <w:rPr>
          <w:rFonts w:ascii="Times New Roman" w:hAnsi="Times New Roman" w:cs="Times New Roman"/>
          <w:szCs w:val="21"/>
        </w:rPr>
        <w:t>5</w:t>
      </w:r>
      <w:r w:rsidR="000E4229" w:rsidRPr="00AB67DC">
        <w:rPr>
          <w:rFonts w:ascii="Times New Roman" w:hAnsi="Times New Roman" w:cs="Times New Roman"/>
          <w:szCs w:val="21"/>
        </w:rPr>
        <w:t>版</w:t>
      </w:r>
      <w:r w:rsidR="000E4229" w:rsidRPr="00AB67DC">
        <w:rPr>
          <w:rFonts w:ascii="Times New Roman" w:hAnsi="Times New Roman" w:cs="Times New Roman"/>
          <w:szCs w:val="21"/>
        </w:rPr>
        <w:t>.</w:t>
      </w:r>
      <w:r w:rsidR="00F37339" w:rsidRPr="00AB67DC">
        <w:rPr>
          <w:rFonts w:ascii="Times New Roman" w:hAnsi="Times New Roman" w:cs="Times New Roman"/>
          <w:szCs w:val="21"/>
        </w:rPr>
        <w:t xml:space="preserve"> </w:t>
      </w:r>
      <w:r w:rsidR="00F37339" w:rsidRPr="00AB67DC">
        <w:rPr>
          <w:rFonts w:ascii="Times New Roman" w:hAnsi="Times New Roman" w:cs="Times New Roman"/>
          <w:szCs w:val="21"/>
        </w:rPr>
        <w:t>北京：</w:t>
      </w:r>
      <w:r w:rsidR="000E4229" w:rsidRPr="00AB67DC">
        <w:rPr>
          <w:rFonts w:ascii="Times New Roman" w:hAnsi="Times New Roman" w:cs="Times New Roman"/>
          <w:szCs w:val="21"/>
        </w:rPr>
        <w:t>高等教育出版社</w:t>
      </w:r>
      <w:r w:rsidR="000E4229" w:rsidRPr="00AB67DC">
        <w:rPr>
          <w:rFonts w:ascii="Times New Roman" w:hAnsi="Times New Roman" w:cs="Times New Roman"/>
          <w:szCs w:val="21"/>
        </w:rPr>
        <w:t>.2009</w:t>
      </w:r>
      <w:r w:rsidR="000E4229" w:rsidRPr="00AB67DC">
        <w:rPr>
          <w:rFonts w:ascii="Times New Roman" w:hAnsi="Times New Roman" w:cs="Times New Roman"/>
          <w:szCs w:val="21"/>
        </w:rPr>
        <w:t>年</w:t>
      </w:r>
      <w:r w:rsidR="000E4229" w:rsidRPr="00AB67DC">
        <w:rPr>
          <w:rFonts w:ascii="Times New Roman" w:hAnsi="Times New Roman" w:cs="Times New Roman"/>
          <w:szCs w:val="21"/>
        </w:rPr>
        <w:t xml:space="preserve"> </w:t>
      </w:r>
    </w:p>
    <w:p w:rsidR="005F0B3F" w:rsidRPr="00AB67DC" w:rsidRDefault="002155D1" w:rsidP="008929A6">
      <w:pPr>
        <w:adjustRightInd w:val="0"/>
        <w:snapToGrid w:val="0"/>
        <w:rPr>
          <w:rFonts w:ascii="Times New Roman" w:hAnsi="Times New Roman" w:cs="Times New Roman"/>
          <w:szCs w:val="21"/>
        </w:rPr>
      </w:pPr>
      <w:r w:rsidRPr="00AB67DC">
        <w:rPr>
          <w:rFonts w:ascii="Times New Roman" w:hAnsi="Times New Roman" w:cs="Times New Roman"/>
          <w:szCs w:val="21"/>
        </w:rPr>
        <w:t>3</w:t>
      </w:r>
      <w:r w:rsidR="00EE0A74" w:rsidRPr="00AB67DC">
        <w:rPr>
          <w:rFonts w:ascii="Times New Roman" w:hAnsi="Times New Roman" w:cs="Times New Roman"/>
          <w:szCs w:val="21"/>
        </w:rPr>
        <w:t xml:space="preserve">. </w:t>
      </w:r>
      <w:r w:rsidR="00EE0A74" w:rsidRPr="00AB67DC">
        <w:rPr>
          <w:rFonts w:ascii="Times New Roman" w:hAnsi="Times New Roman" w:cs="Times New Roman"/>
          <w:szCs w:val="21"/>
        </w:rPr>
        <w:t>高吉祥</w:t>
      </w:r>
      <w:r w:rsidR="00EE0A74" w:rsidRPr="00AB67DC">
        <w:rPr>
          <w:rFonts w:ascii="Times New Roman" w:hAnsi="Times New Roman" w:cs="Times New Roman"/>
          <w:szCs w:val="21"/>
        </w:rPr>
        <w:t xml:space="preserve">.  </w:t>
      </w:r>
      <w:r w:rsidR="00EE0A74" w:rsidRPr="00AB67DC">
        <w:rPr>
          <w:rFonts w:ascii="Times New Roman" w:hAnsi="Times New Roman" w:cs="Times New Roman"/>
          <w:szCs w:val="21"/>
        </w:rPr>
        <w:t>全国大学生电子设计竞赛系列教材（第</w:t>
      </w:r>
      <w:r w:rsidR="00EE0A74" w:rsidRPr="00AB67DC">
        <w:rPr>
          <w:rFonts w:ascii="Times New Roman" w:hAnsi="Times New Roman" w:cs="Times New Roman"/>
          <w:szCs w:val="21"/>
        </w:rPr>
        <w:t>4</w:t>
      </w:r>
      <w:r w:rsidR="00EE0A74" w:rsidRPr="00AB67DC">
        <w:rPr>
          <w:rFonts w:ascii="Times New Roman" w:hAnsi="Times New Roman" w:cs="Times New Roman"/>
          <w:szCs w:val="21"/>
        </w:rPr>
        <w:t>分册）：高频电子线路设计</w:t>
      </w:r>
      <w:r w:rsidR="005F0B3F" w:rsidRPr="00AB67DC">
        <w:rPr>
          <w:rFonts w:ascii="Times New Roman" w:hAnsi="Times New Roman" w:cs="Times New Roman"/>
          <w:szCs w:val="21"/>
        </w:rPr>
        <w:t xml:space="preserve">. </w:t>
      </w:r>
    </w:p>
    <w:p w:rsidR="00EE0A74" w:rsidRPr="00AB67DC" w:rsidRDefault="005F0B3F" w:rsidP="008929A6">
      <w:pPr>
        <w:adjustRightInd w:val="0"/>
        <w:snapToGrid w:val="0"/>
        <w:ind w:firstLineChars="100" w:firstLine="210"/>
        <w:rPr>
          <w:rFonts w:ascii="Times New Roman" w:hAnsi="Times New Roman" w:cs="Times New Roman"/>
          <w:szCs w:val="21"/>
        </w:rPr>
      </w:pPr>
      <w:r w:rsidRPr="00AB67DC">
        <w:rPr>
          <w:rFonts w:ascii="Times New Roman" w:hAnsi="Times New Roman" w:cs="Times New Roman"/>
          <w:szCs w:val="21"/>
        </w:rPr>
        <w:t>北京：</w:t>
      </w:r>
      <w:r w:rsidR="00EE0A74" w:rsidRPr="00AB67DC">
        <w:rPr>
          <w:rFonts w:ascii="Times New Roman" w:hAnsi="Times New Roman" w:cs="Times New Roman"/>
          <w:szCs w:val="21"/>
        </w:rPr>
        <w:t>高等教育出版社</w:t>
      </w:r>
      <w:r w:rsidRPr="00AB67DC">
        <w:rPr>
          <w:rFonts w:ascii="Times New Roman" w:hAnsi="Times New Roman" w:cs="Times New Roman"/>
          <w:szCs w:val="21"/>
        </w:rPr>
        <w:t>，</w:t>
      </w:r>
      <w:r w:rsidR="00EE0A74" w:rsidRPr="00AB67DC">
        <w:rPr>
          <w:rFonts w:ascii="Times New Roman" w:hAnsi="Times New Roman" w:cs="Times New Roman"/>
          <w:szCs w:val="21"/>
        </w:rPr>
        <w:t>2013</w:t>
      </w:r>
    </w:p>
    <w:p w:rsidR="00B27F32" w:rsidRPr="00AB67DC" w:rsidRDefault="002155D1" w:rsidP="008929A6">
      <w:pPr>
        <w:adjustRightInd w:val="0"/>
        <w:snapToGrid w:val="0"/>
        <w:rPr>
          <w:rFonts w:ascii="Times New Roman" w:hAnsi="Times New Roman" w:cs="Times New Roman"/>
          <w:szCs w:val="21"/>
        </w:rPr>
      </w:pPr>
      <w:r w:rsidRPr="00AB67DC">
        <w:rPr>
          <w:rFonts w:ascii="Times New Roman" w:hAnsi="Times New Roman" w:cs="Times New Roman"/>
          <w:szCs w:val="21"/>
        </w:rPr>
        <w:t>4</w:t>
      </w:r>
      <w:r w:rsidR="00B27F32" w:rsidRPr="00AB67DC">
        <w:rPr>
          <w:rFonts w:ascii="Times New Roman" w:hAnsi="Times New Roman" w:cs="Times New Roman"/>
          <w:szCs w:val="21"/>
        </w:rPr>
        <w:t xml:space="preserve">. </w:t>
      </w:r>
      <w:r w:rsidR="00B27F32" w:rsidRPr="00AB67DC">
        <w:rPr>
          <w:rFonts w:ascii="Times New Roman" w:hAnsi="Times New Roman" w:cs="Times New Roman"/>
          <w:szCs w:val="21"/>
        </w:rPr>
        <w:t>高吉祥</w:t>
      </w:r>
      <w:r w:rsidR="00B27F32" w:rsidRPr="00AB67DC">
        <w:rPr>
          <w:rFonts w:ascii="Times New Roman" w:hAnsi="Times New Roman" w:cs="Times New Roman"/>
          <w:szCs w:val="21"/>
        </w:rPr>
        <w:t xml:space="preserve">.  </w:t>
      </w:r>
      <w:r w:rsidR="00B27F32" w:rsidRPr="00AB67DC">
        <w:rPr>
          <w:rFonts w:ascii="Times New Roman" w:hAnsi="Times New Roman" w:cs="Times New Roman"/>
          <w:szCs w:val="21"/>
        </w:rPr>
        <w:t>全国大学生电子设计竞赛系列教材第</w:t>
      </w:r>
      <w:r w:rsidR="00B27F32" w:rsidRPr="00AB67DC">
        <w:rPr>
          <w:rFonts w:ascii="Times New Roman" w:hAnsi="Times New Roman" w:cs="Times New Roman"/>
          <w:szCs w:val="21"/>
        </w:rPr>
        <w:t>2</w:t>
      </w:r>
      <w:r w:rsidR="00B27F32" w:rsidRPr="00AB67DC">
        <w:rPr>
          <w:rFonts w:ascii="Times New Roman" w:hAnsi="Times New Roman" w:cs="Times New Roman"/>
          <w:szCs w:val="21"/>
        </w:rPr>
        <w:t>分册）：模拟电子线路设计</w:t>
      </w:r>
      <w:r w:rsidR="00B27F32" w:rsidRPr="00AB67DC">
        <w:rPr>
          <w:rFonts w:ascii="Times New Roman" w:hAnsi="Times New Roman" w:cs="Times New Roman"/>
          <w:szCs w:val="21"/>
        </w:rPr>
        <w:t xml:space="preserve">. </w:t>
      </w:r>
    </w:p>
    <w:p w:rsidR="00B27F32" w:rsidRPr="00AB67DC" w:rsidRDefault="00B27F32" w:rsidP="008929A6">
      <w:pPr>
        <w:adjustRightInd w:val="0"/>
        <w:snapToGrid w:val="0"/>
        <w:ind w:firstLineChars="100" w:firstLine="210"/>
        <w:rPr>
          <w:rFonts w:ascii="Times New Roman" w:hAnsi="Times New Roman" w:cs="Times New Roman"/>
          <w:szCs w:val="21"/>
        </w:rPr>
      </w:pPr>
      <w:r w:rsidRPr="00AB67DC">
        <w:rPr>
          <w:rFonts w:ascii="Times New Roman" w:hAnsi="Times New Roman" w:cs="Times New Roman"/>
          <w:szCs w:val="21"/>
        </w:rPr>
        <w:t>北京：高等教育出版社，</w:t>
      </w:r>
      <w:r w:rsidRPr="00AB67DC">
        <w:rPr>
          <w:rFonts w:ascii="Times New Roman" w:hAnsi="Times New Roman" w:cs="Times New Roman"/>
          <w:szCs w:val="21"/>
        </w:rPr>
        <w:t>2013</w:t>
      </w:r>
    </w:p>
    <w:p w:rsidR="00997A0E" w:rsidRPr="00AB67DC" w:rsidRDefault="002155D1" w:rsidP="008929A6">
      <w:r w:rsidRPr="00AB67DC">
        <w:rPr>
          <w:rFonts w:ascii="Times New Roman" w:hAnsi="Times New Roman" w:cs="Times New Roman"/>
          <w:szCs w:val="21"/>
        </w:rPr>
        <w:t xml:space="preserve">5. </w:t>
      </w:r>
      <w:r w:rsidRPr="00AB67DC">
        <w:rPr>
          <w:rFonts w:ascii="Times New Roman" w:hAnsi="Times New Roman" w:cs="Times New Roman"/>
          <w:szCs w:val="21"/>
        </w:rPr>
        <w:t>丁镇生</w:t>
      </w:r>
      <w:r w:rsidRPr="00AB67DC">
        <w:rPr>
          <w:rFonts w:ascii="Times New Roman" w:hAnsi="Times New Roman" w:cs="Times New Roman"/>
          <w:szCs w:val="21"/>
        </w:rPr>
        <w:t xml:space="preserve">. </w:t>
      </w:r>
      <w:r w:rsidRPr="00AB67DC">
        <w:rPr>
          <w:rFonts w:ascii="Times New Roman" w:hAnsi="Times New Roman" w:cs="Times New Roman"/>
          <w:szCs w:val="21"/>
        </w:rPr>
        <w:t>电子电路设计与应用手册</w:t>
      </w:r>
      <w:r w:rsidRPr="00AB67DC">
        <w:rPr>
          <w:rFonts w:ascii="Times New Roman" w:hAnsi="Times New Roman" w:cs="Times New Roman"/>
          <w:szCs w:val="21"/>
        </w:rPr>
        <w:t xml:space="preserve">.  </w:t>
      </w:r>
      <w:r w:rsidRPr="00AB67DC">
        <w:rPr>
          <w:rFonts w:ascii="Times New Roman" w:hAnsi="Times New Roman" w:cs="Times New Roman"/>
          <w:szCs w:val="21"/>
        </w:rPr>
        <w:t>北京：电子工业出版社，</w:t>
      </w:r>
      <w:r w:rsidRPr="00AB67DC">
        <w:rPr>
          <w:rFonts w:ascii="Times New Roman" w:hAnsi="Times New Roman" w:cs="Times New Roman"/>
          <w:szCs w:val="21"/>
        </w:rPr>
        <w:t>2013</w:t>
      </w:r>
    </w:p>
    <w:sectPr w:rsidR="00997A0E" w:rsidRPr="00AB67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145C9"/>
    <w:multiLevelType w:val="multilevel"/>
    <w:tmpl w:val="DCDA279C"/>
    <w:lvl w:ilvl="0">
      <w:start w:val="1"/>
      <w:numFmt w:val="decimal"/>
      <w:lvlText w:val="%1"/>
      <w:lvlJc w:val="left"/>
      <w:pPr>
        <w:ind w:left="375" w:hanging="375"/>
      </w:pPr>
      <w:rPr>
        <w:rFonts w:hint="default"/>
      </w:rPr>
    </w:lvl>
    <w:lvl w:ilvl="1">
      <w:start w:val="1"/>
      <w:numFmt w:val="decimal"/>
      <w:lvlText w:val="%1.%2"/>
      <w:lvlJc w:val="left"/>
      <w:pPr>
        <w:ind w:left="1155" w:hanging="375"/>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3060" w:hanging="72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900" w:hanging="1440"/>
      </w:pPr>
      <w:rPr>
        <w:rFonts w:hint="default"/>
      </w:rPr>
    </w:lvl>
    <w:lvl w:ilvl="8">
      <w:start w:val="1"/>
      <w:numFmt w:val="decimal"/>
      <w:lvlText w:val="%1.%2.%3.%4.%5.%6.%7.%8.%9"/>
      <w:lvlJc w:val="left"/>
      <w:pPr>
        <w:ind w:left="7680" w:hanging="1440"/>
      </w:pPr>
      <w:rPr>
        <w:rFonts w:hint="default"/>
      </w:rPr>
    </w:lvl>
  </w:abstractNum>
  <w:abstractNum w:abstractNumId="1" w15:restartNumberingAfterBreak="0">
    <w:nsid w:val="20CA129F"/>
    <w:multiLevelType w:val="hybridMultilevel"/>
    <w:tmpl w:val="7032C12C"/>
    <w:lvl w:ilvl="0" w:tplc="6DC83076">
      <w:start w:val="1"/>
      <w:numFmt w:val="japaneseCounting"/>
      <w:lvlText w:val="%1、"/>
      <w:lvlJc w:val="left"/>
      <w:pPr>
        <w:ind w:left="630" w:hanging="63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62D370A"/>
    <w:multiLevelType w:val="hybridMultilevel"/>
    <w:tmpl w:val="771AB844"/>
    <w:lvl w:ilvl="0" w:tplc="0409000D">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3" w15:restartNumberingAfterBreak="0">
    <w:nsid w:val="30B311F4"/>
    <w:multiLevelType w:val="hybridMultilevel"/>
    <w:tmpl w:val="54522A9C"/>
    <w:lvl w:ilvl="0" w:tplc="5380BA0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15:restartNumberingAfterBreak="0">
    <w:nsid w:val="463F13F4"/>
    <w:multiLevelType w:val="hybridMultilevel"/>
    <w:tmpl w:val="A2924B84"/>
    <w:lvl w:ilvl="0" w:tplc="D64829B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4D9F05D8"/>
    <w:multiLevelType w:val="hybridMultilevel"/>
    <w:tmpl w:val="A546E190"/>
    <w:lvl w:ilvl="0" w:tplc="F21CC7A2">
      <w:start w:val="1"/>
      <w:numFmt w:val="decimal"/>
      <w:lvlText w:val="%1."/>
      <w:lvlJc w:val="left"/>
      <w:pPr>
        <w:tabs>
          <w:tab w:val="num" w:pos="397"/>
        </w:tabs>
        <w:ind w:left="397" w:hanging="397"/>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15:restartNumberingAfterBreak="0">
    <w:nsid w:val="69B16A59"/>
    <w:multiLevelType w:val="multilevel"/>
    <w:tmpl w:val="065E80A2"/>
    <w:lvl w:ilvl="0">
      <w:start w:val="1"/>
      <w:numFmt w:val="decimal"/>
      <w:lvlText w:val="%1"/>
      <w:lvlJc w:val="left"/>
      <w:pPr>
        <w:tabs>
          <w:tab w:val="num" w:pos="0"/>
        </w:tabs>
        <w:ind w:left="0" w:firstLine="0"/>
      </w:pPr>
      <w:rPr>
        <w:rFonts w:hint="eastAsia"/>
      </w:rPr>
    </w:lvl>
    <w:lvl w:ilvl="1">
      <w:start w:val="1"/>
      <w:numFmt w:val="decimal"/>
      <w:lvlText w:val="%1.%2"/>
      <w:lvlJc w:val="left"/>
      <w:pPr>
        <w:tabs>
          <w:tab w:val="num" w:pos="0"/>
        </w:tabs>
        <w:ind w:left="0" w:firstLine="0"/>
      </w:pPr>
      <w:rPr>
        <w:rFonts w:hint="eastAsia"/>
      </w:rPr>
    </w:lvl>
    <w:lvl w:ilvl="2">
      <w:start w:val="1"/>
      <w:numFmt w:val="decimal"/>
      <w:lvlText w:val="%1.%2.%3"/>
      <w:lvlJc w:val="left"/>
      <w:pPr>
        <w:tabs>
          <w:tab w:val="num" w:pos="0"/>
        </w:tabs>
        <w:ind w:left="0" w:firstLine="0"/>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737222AD"/>
    <w:multiLevelType w:val="hybridMultilevel"/>
    <w:tmpl w:val="3692D5C6"/>
    <w:lvl w:ilvl="0" w:tplc="34B67F7C">
      <w:start w:val="1"/>
      <w:numFmt w:val="decimal"/>
      <w:lvlText w:val="%1）"/>
      <w:lvlJc w:val="left"/>
      <w:pPr>
        <w:ind w:left="1140" w:hanging="360"/>
      </w:pPr>
      <w:rPr>
        <w:rFonts w:hint="default"/>
      </w:rPr>
    </w:lvl>
    <w:lvl w:ilvl="1" w:tplc="04090019" w:tentative="1">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8" w15:restartNumberingAfterBreak="0">
    <w:nsid w:val="74791AC3"/>
    <w:multiLevelType w:val="hybridMultilevel"/>
    <w:tmpl w:val="016E4650"/>
    <w:lvl w:ilvl="0" w:tplc="996C5772">
      <w:start w:val="1"/>
      <w:numFmt w:val="japaneseCounting"/>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8A46DD2"/>
    <w:multiLevelType w:val="hybridMultilevel"/>
    <w:tmpl w:val="CC626D26"/>
    <w:lvl w:ilvl="0" w:tplc="3F60D22E">
      <w:start w:val="1"/>
      <w:numFmt w:val="low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15:restartNumberingAfterBreak="0">
    <w:nsid w:val="7E5B3598"/>
    <w:multiLevelType w:val="hybridMultilevel"/>
    <w:tmpl w:val="FDB01130"/>
    <w:lvl w:ilvl="0" w:tplc="A94A16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8"/>
  </w:num>
  <w:num w:numId="2">
    <w:abstractNumId w:val="1"/>
  </w:num>
  <w:num w:numId="3">
    <w:abstractNumId w:val="4"/>
  </w:num>
  <w:num w:numId="4">
    <w:abstractNumId w:val="3"/>
  </w:num>
  <w:num w:numId="5">
    <w:abstractNumId w:val="0"/>
  </w:num>
  <w:num w:numId="6">
    <w:abstractNumId w:val="7"/>
  </w:num>
  <w:num w:numId="7">
    <w:abstractNumId w:val="2"/>
  </w:num>
  <w:num w:numId="8">
    <w:abstractNumId w:val="10"/>
  </w:num>
  <w:num w:numId="9">
    <w:abstractNumId w:val="5"/>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4BEB"/>
    <w:rsid w:val="000019D3"/>
    <w:rsid w:val="00006E3A"/>
    <w:rsid w:val="00007B5A"/>
    <w:rsid w:val="00012FC6"/>
    <w:rsid w:val="00020F59"/>
    <w:rsid w:val="0002740D"/>
    <w:rsid w:val="00032A20"/>
    <w:rsid w:val="00032B36"/>
    <w:rsid w:val="00042216"/>
    <w:rsid w:val="00052B0D"/>
    <w:rsid w:val="00064DB3"/>
    <w:rsid w:val="0007202B"/>
    <w:rsid w:val="00077859"/>
    <w:rsid w:val="000816FA"/>
    <w:rsid w:val="00083EE8"/>
    <w:rsid w:val="00084AD6"/>
    <w:rsid w:val="00092677"/>
    <w:rsid w:val="00093074"/>
    <w:rsid w:val="000950EA"/>
    <w:rsid w:val="000A01F3"/>
    <w:rsid w:val="000B77EA"/>
    <w:rsid w:val="000B7ACF"/>
    <w:rsid w:val="000C68CF"/>
    <w:rsid w:val="000D3454"/>
    <w:rsid w:val="000D627B"/>
    <w:rsid w:val="000E2BAA"/>
    <w:rsid w:val="000E4229"/>
    <w:rsid w:val="000E64A5"/>
    <w:rsid w:val="00102430"/>
    <w:rsid w:val="00111F78"/>
    <w:rsid w:val="0011402E"/>
    <w:rsid w:val="0011474A"/>
    <w:rsid w:val="00120D2A"/>
    <w:rsid w:val="00136020"/>
    <w:rsid w:val="00136730"/>
    <w:rsid w:val="00144874"/>
    <w:rsid w:val="001613A1"/>
    <w:rsid w:val="00182A35"/>
    <w:rsid w:val="00182B73"/>
    <w:rsid w:val="00183C78"/>
    <w:rsid w:val="001861D3"/>
    <w:rsid w:val="00194D77"/>
    <w:rsid w:val="001A185B"/>
    <w:rsid w:val="001A415E"/>
    <w:rsid w:val="001B364D"/>
    <w:rsid w:val="001B4C92"/>
    <w:rsid w:val="001B5A69"/>
    <w:rsid w:val="001B6ED2"/>
    <w:rsid w:val="001B7B6B"/>
    <w:rsid w:val="001C2005"/>
    <w:rsid w:val="001C2CD0"/>
    <w:rsid w:val="001D44DD"/>
    <w:rsid w:val="001E63AD"/>
    <w:rsid w:val="001E6618"/>
    <w:rsid w:val="001F485A"/>
    <w:rsid w:val="001F4B06"/>
    <w:rsid w:val="00203472"/>
    <w:rsid w:val="0021066B"/>
    <w:rsid w:val="0021099D"/>
    <w:rsid w:val="002155D1"/>
    <w:rsid w:val="00215E5C"/>
    <w:rsid w:val="00220F26"/>
    <w:rsid w:val="00223461"/>
    <w:rsid w:val="002248B5"/>
    <w:rsid w:val="00226342"/>
    <w:rsid w:val="002330D2"/>
    <w:rsid w:val="00236869"/>
    <w:rsid w:val="00247A5B"/>
    <w:rsid w:val="00251FC4"/>
    <w:rsid w:val="00253333"/>
    <w:rsid w:val="00255162"/>
    <w:rsid w:val="00267D69"/>
    <w:rsid w:val="0028170F"/>
    <w:rsid w:val="00282914"/>
    <w:rsid w:val="0028385F"/>
    <w:rsid w:val="00285A01"/>
    <w:rsid w:val="0029223C"/>
    <w:rsid w:val="002A18FA"/>
    <w:rsid w:val="002A3F66"/>
    <w:rsid w:val="002B56CE"/>
    <w:rsid w:val="002C084D"/>
    <w:rsid w:val="002C3A2A"/>
    <w:rsid w:val="002C5005"/>
    <w:rsid w:val="002C60EA"/>
    <w:rsid w:val="002D1667"/>
    <w:rsid w:val="002D248C"/>
    <w:rsid w:val="002D4E96"/>
    <w:rsid w:val="00301283"/>
    <w:rsid w:val="00304466"/>
    <w:rsid w:val="00311A6A"/>
    <w:rsid w:val="003128AF"/>
    <w:rsid w:val="0031441D"/>
    <w:rsid w:val="00315D6C"/>
    <w:rsid w:val="00322329"/>
    <w:rsid w:val="00331007"/>
    <w:rsid w:val="00336D86"/>
    <w:rsid w:val="00341106"/>
    <w:rsid w:val="00342372"/>
    <w:rsid w:val="00342383"/>
    <w:rsid w:val="00342F2E"/>
    <w:rsid w:val="00345F56"/>
    <w:rsid w:val="0034607D"/>
    <w:rsid w:val="003517AA"/>
    <w:rsid w:val="003601CE"/>
    <w:rsid w:val="00371168"/>
    <w:rsid w:val="00374154"/>
    <w:rsid w:val="00381C8E"/>
    <w:rsid w:val="003914D0"/>
    <w:rsid w:val="00394E1F"/>
    <w:rsid w:val="00396991"/>
    <w:rsid w:val="003A0C2A"/>
    <w:rsid w:val="003A2AAB"/>
    <w:rsid w:val="003A420F"/>
    <w:rsid w:val="003B4FA9"/>
    <w:rsid w:val="003C13C3"/>
    <w:rsid w:val="003C33AD"/>
    <w:rsid w:val="003E05B2"/>
    <w:rsid w:val="003E3424"/>
    <w:rsid w:val="003E5AC1"/>
    <w:rsid w:val="003E6ADA"/>
    <w:rsid w:val="003F40BF"/>
    <w:rsid w:val="003F6EB1"/>
    <w:rsid w:val="00402387"/>
    <w:rsid w:val="00404EE0"/>
    <w:rsid w:val="004062B7"/>
    <w:rsid w:val="00412416"/>
    <w:rsid w:val="004149B9"/>
    <w:rsid w:val="00416652"/>
    <w:rsid w:val="0042163D"/>
    <w:rsid w:val="004239A0"/>
    <w:rsid w:val="00425965"/>
    <w:rsid w:val="004302EF"/>
    <w:rsid w:val="00431399"/>
    <w:rsid w:val="00431BE1"/>
    <w:rsid w:val="00442A1C"/>
    <w:rsid w:val="0044669E"/>
    <w:rsid w:val="00452CE5"/>
    <w:rsid w:val="00457E1A"/>
    <w:rsid w:val="00476171"/>
    <w:rsid w:val="0048398E"/>
    <w:rsid w:val="00487DBB"/>
    <w:rsid w:val="004B0170"/>
    <w:rsid w:val="004B4070"/>
    <w:rsid w:val="004B5B76"/>
    <w:rsid w:val="004B7E45"/>
    <w:rsid w:val="004C0F74"/>
    <w:rsid w:val="004C7769"/>
    <w:rsid w:val="004C7E6F"/>
    <w:rsid w:val="004D7835"/>
    <w:rsid w:val="004F0922"/>
    <w:rsid w:val="005006AE"/>
    <w:rsid w:val="00500E99"/>
    <w:rsid w:val="00501640"/>
    <w:rsid w:val="00510091"/>
    <w:rsid w:val="005115C0"/>
    <w:rsid w:val="00512E28"/>
    <w:rsid w:val="00516C27"/>
    <w:rsid w:val="005203FE"/>
    <w:rsid w:val="005204A7"/>
    <w:rsid w:val="00520F47"/>
    <w:rsid w:val="00535F39"/>
    <w:rsid w:val="00536C4B"/>
    <w:rsid w:val="0054249E"/>
    <w:rsid w:val="0054485A"/>
    <w:rsid w:val="005515F7"/>
    <w:rsid w:val="00552FAD"/>
    <w:rsid w:val="0055538B"/>
    <w:rsid w:val="00556338"/>
    <w:rsid w:val="0056180D"/>
    <w:rsid w:val="00564632"/>
    <w:rsid w:val="00565338"/>
    <w:rsid w:val="005701B5"/>
    <w:rsid w:val="00575934"/>
    <w:rsid w:val="00577C78"/>
    <w:rsid w:val="00582BC3"/>
    <w:rsid w:val="00584EEE"/>
    <w:rsid w:val="00590FF8"/>
    <w:rsid w:val="00597EE4"/>
    <w:rsid w:val="005A0A4C"/>
    <w:rsid w:val="005A1E5F"/>
    <w:rsid w:val="005A23F8"/>
    <w:rsid w:val="005B2EE9"/>
    <w:rsid w:val="005C3DC4"/>
    <w:rsid w:val="005C7562"/>
    <w:rsid w:val="005D15EC"/>
    <w:rsid w:val="005E26B5"/>
    <w:rsid w:val="005E44F6"/>
    <w:rsid w:val="005F0B3F"/>
    <w:rsid w:val="005F1939"/>
    <w:rsid w:val="005F28AE"/>
    <w:rsid w:val="00605607"/>
    <w:rsid w:val="006162F4"/>
    <w:rsid w:val="00617AD3"/>
    <w:rsid w:val="00623B13"/>
    <w:rsid w:val="0063741B"/>
    <w:rsid w:val="00640D0B"/>
    <w:rsid w:val="006430D4"/>
    <w:rsid w:val="0065198C"/>
    <w:rsid w:val="00665E3E"/>
    <w:rsid w:val="0067057A"/>
    <w:rsid w:val="00671C3A"/>
    <w:rsid w:val="00671CB4"/>
    <w:rsid w:val="00677142"/>
    <w:rsid w:val="00680FAB"/>
    <w:rsid w:val="0068503E"/>
    <w:rsid w:val="00686586"/>
    <w:rsid w:val="00690AE4"/>
    <w:rsid w:val="00691692"/>
    <w:rsid w:val="00696AF2"/>
    <w:rsid w:val="006A3DF5"/>
    <w:rsid w:val="006A6E5F"/>
    <w:rsid w:val="006A6E6E"/>
    <w:rsid w:val="006B62CC"/>
    <w:rsid w:val="006B72F3"/>
    <w:rsid w:val="006C0F8A"/>
    <w:rsid w:val="006C5340"/>
    <w:rsid w:val="006D1872"/>
    <w:rsid w:val="006D7A19"/>
    <w:rsid w:val="006E0D0C"/>
    <w:rsid w:val="006E1A40"/>
    <w:rsid w:val="006E308D"/>
    <w:rsid w:val="006E68AE"/>
    <w:rsid w:val="00702504"/>
    <w:rsid w:val="00704B46"/>
    <w:rsid w:val="007109AB"/>
    <w:rsid w:val="0071170B"/>
    <w:rsid w:val="00720FF8"/>
    <w:rsid w:val="00733555"/>
    <w:rsid w:val="00740318"/>
    <w:rsid w:val="00740C3D"/>
    <w:rsid w:val="00742460"/>
    <w:rsid w:val="007458F0"/>
    <w:rsid w:val="0074654D"/>
    <w:rsid w:val="0076437A"/>
    <w:rsid w:val="007643CF"/>
    <w:rsid w:val="00766FD8"/>
    <w:rsid w:val="00767E96"/>
    <w:rsid w:val="00770D30"/>
    <w:rsid w:val="00775E4F"/>
    <w:rsid w:val="00780B4B"/>
    <w:rsid w:val="007A019C"/>
    <w:rsid w:val="007A5D15"/>
    <w:rsid w:val="007B044F"/>
    <w:rsid w:val="007B135D"/>
    <w:rsid w:val="007B1C21"/>
    <w:rsid w:val="007C3443"/>
    <w:rsid w:val="007C5C81"/>
    <w:rsid w:val="007C5EEE"/>
    <w:rsid w:val="007D1C9B"/>
    <w:rsid w:val="007D2C57"/>
    <w:rsid w:val="007E4ADC"/>
    <w:rsid w:val="007F33A2"/>
    <w:rsid w:val="007F6AC4"/>
    <w:rsid w:val="008069ED"/>
    <w:rsid w:val="00806A66"/>
    <w:rsid w:val="00807A2B"/>
    <w:rsid w:val="008103BD"/>
    <w:rsid w:val="00810BDB"/>
    <w:rsid w:val="008138A2"/>
    <w:rsid w:val="00815C34"/>
    <w:rsid w:val="008223C4"/>
    <w:rsid w:val="00823456"/>
    <w:rsid w:val="00825F1B"/>
    <w:rsid w:val="0082616F"/>
    <w:rsid w:val="00827761"/>
    <w:rsid w:val="008300DF"/>
    <w:rsid w:val="00831ADD"/>
    <w:rsid w:val="008337DD"/>
    <w:rsid w:val="0083412A"/>
    <w:rsid w:val="00841CA6"/>
    <w:rsid w:val="00847169"/>
    <w:rsid w:val="00847B15"/>
    <w:rsid w:val="008535C2"/>
    <w:rsid w:val="00855A3A"/>
    <w:rsid w:val="008576AF"/>
    <w:rsid w:val="00864A6B"/>
    <w:rsid w:val="0087570E"/>
    <w:rsid w:val="00887801"/>
    <w:rsid w:val="0089138E"/>
    <w:rsid w:val="008929A6"/>
    <w:rsid w:val="00892FCA"/>
    <w:rsid w:val="00894BEF"/>
    <w:rsid w:val="008A09B1"/>
    <w:rsid w:val="008B1E3B"/>
    <w:rsid w:val="008C0A08"/>
    <w:rsid w:val="008C44C8"/>
    <w:rsid w:val="008D3EEE"/>
    <w:rsid w:val="008E2627"/>
    <w:rsid w:val="008E3BE7"/>
    <w:rsid w:val="008E6A74"/>
    <w:rsid w:val="008F0582"/>
    <w:rsid w:val="008F0BCF"/>
    <w:rsid w:val="008F514E"/>
    <w:rsid w:val="00906001"/>
    <w:rsid w:val="00924C57"/>
    <w:rsid w:val="00924F26"/>
    <w:rsid w:val="0092755C"/>
    <w:rsid w:val="009279AB"/>
    <w:rsid w:val="00933848"/>
    <w:rsid w:val="00935619"/>
    <w:rsid w:val="00937208"/>
    <w:rsid w:val="009443E8"/>
    <w:rsid w:val="0094497C"/>
    <w:rsid w:val="00953465"/>
    <w:rsid w:val="009541F0"/>
    <w:rsid w:val="00954E26"/>
    <w:rsid w:val="00965861"/>
    <w:rsid w:val="00967676"/>
    <w:rsid w:val="00967F34"/>
    <w:rsid w:val="009704AC"/>
    <w:rsid w:val="00972292"/>
    <w:rsid w:val="00972BAC"/>
    <w:rsid w:val="00982FCB"/>
    <w:rsid w:val="009879EB"/>
    <w:rsid w:val="0099159D"/>
    <w:rsid w:val="00993B4D"/>
    <w:rsid w:val="00995911"/>
    <w:rsid w:val="00997A0E"/>
    <w:rsid w:val="009A05B4"/>
    <w:rsid w:val="009A2732"/>
    <w:rsid w:val="009A2E17"/>
    <w:rsid w:val="009A5E8E"/>
    <w:rsid w:val="009B38C6"/>
    <w:rsid w:val="009B5523"/>
    <w:rsid w:val="009B6754"/>
    <w:rsid w:val="009B70D3"/>
    <w:rsid w:val="009C11AD"/>
    <w:rsid w:val="009D0EA2"/>
    <w:rsid w:val="009D380A"/>
    <w:rsid w:val="009D5150"/>
    <w:rsid w:val="009D5F5F"/>
    <w:rsid w:val="009D61E4"/>
    <w:rsid w:val="009E1C4D"/>
    <w:rsid w:val="009E37F7"/>
    <w:rsid w:val="009E5803"/>
    <w:rsid w:val="009F6387"/>
    <w:rsid w:val="00A030C0"/>
    <w:rsid w:val="00A1576D"/>
    <w:rsid w:val="00A22C21"/>
    <w:rsid w:val="00A309A7"/>
    <w:rsid w:val="00A370BE"/>
    <w:rsid w:val="00A43FF3"/>
    <w:rsid w:val="00A45B8C"/>
    <w:rsid w:val="00A50194"/>
    <w:rsid w:val="00A503E4"/>
    <w:rsid w:val="00A51AB1"/>
    <w:rsid w:val="00A531CB"/>
    <w:rsid w:val="00A55459"/>
    <w:rsid w:val="00A60900"/>
    <w:rsid w:val="00A63DD0"/>
    <w:rsid w:val="00A64D5F"/>
    <w:rsid w:val="00A714CD"/>
    <w:rsid w:val="00A73020"/>
    <w:rsid w:val="00A76505"/>
    <w:rsid w:val="00A769E3"/>
    <w:rsid w:val="00A82443"/>
    <w:rsid w:val="00A841FA"/>
    <w:rsid w:val="00A864FD"/>
    <w:rsid w:val="00A93F71"/>
    <w:rsid w:val="00AA3C84"/>
    <w:rsid w:val="00AA7C27"/>
    <w:rsid w:val="00AB67DC"/>
    <w:rsid w:val="00AC1919"/>
    <w:rsid w:val="00AE295B"/>
    <w:rsid w:val="00AF510F"/>
    <w:rsid w:val="00AF76C7"/>
    <w:rsid w:val="00B05BF7"/>
    <w:rsid w:val="00B071EA"/>
    <w:rsid w:val="00B103CE"/>
    <w:rsid w:val="00B129A7"/>
    <w:rsid w:val="00B1795C"/>
    <w:rsid w:val="00B21594"/>
    <w:rsid w:val="00B234FE"/>
    <w:rsid w:val="00B25506"/>
    <w:rsid w:val="00B27F32"/>
    <w:rsid w:val="00B40A6E"/>
    <w:rsid w:val="00B443E2"/>
    <w:rsid w:val="00B45203"/>
    <w:rsid w:val="00B46AAA"/>
    <w:rsid w:val="00B57E7C"/>
    <w:rsid w:val="00B64DF8"/>
    <w:rsid w:val="00B73DB7"/>
    <w:rsid w:val="00B75A2C"/>
    <w:rsid w:val="00B82782"/>
    <w:rsid w:val="00B8692F"/>
    <w:rsid w:val="00BA1A32"/>
    <w:rsid w:val="00BA23E3"/>
    <w:rsid w:val="00BB52DD"/>
    <w:rsid w:val="00BC13AE"/>
    <w:rsid w:val="00BD2A46"/>
    <w:rsid w:val="00BD49B3"/>
    <w:rsid w:val="00BD7A2F"/>
    <w:rsid w:val="00BE054D"/>
    <w:rsid w:val="00BE1B99"/>
    <w:rsid w:val="00BE68E7"/>
    <w:rsid w:val="00BF3F0E"/>
    <w:rsid w:val="00BF6E31"/>
    <w:rsid w:val="00C00E71"/>
    <w:rsid w:val="00C028DC"/>
    <w:rsid w:val="00C05844"/>
    <w:rsid w:val="00C14DAB"/>
    <w:rsid w:val="00C1538D"/>
    <w:rsid w:val="00C24D9F"/>
    <w:rsid w:val="00C34768"/>
    <w:rsid w:val="00C415A5"/>
    <w:rsid w:val="00C43FA6"/>
    <w:rsid w:val="00C5250F"/>
    <w:rsid w:val="00C53A8A"/>
    <w:rsid w:val="00C57DD6"/>
    <w:rsid w:val="00C62B7A"/>
    <w:rsid w:val="00C6502C"/>
    <w:rsid w:val="00C7016B"/>
    <w:rsid w:val="00C73603"/>
    <w:rsid w:val="00C77218"/>
    <w:rsid w:val="00C84768"/>
    <w:rsid w:val="00C867E4"/>
    <w:rsid w:val="00C93E57"/>
    <w:rsid w:val="00C9613C"/>
    <w:rsid w:val="00CA2B6D"/>
    <w:rsid w:val="00CA44C2"/>
    <w:rsid w:val="00CB51D7"/>
    <w:rsid w:val="00CB77D7"/>
    <w:rsid w:val="00CC001F"/>
    <w:rsid w:val="00CD6AD0"/>
    <w:rsid w:val="00CF2EB3"/>
    <w:rsid w:val="00CF61A1"/>
    <w:rsid w:val="00D0168D"/>
    <w:rsid w:val="00D01B87"/>
    <w:rsid w:val="00D14D62"/>
    <w:rsid w:val="00D20D00"/>
    <w:rsid w:val="00D23D22"/>
    <w:rsid w:val="00D376E8"/>
    <w:rsid w:val="00D37869"/>
    <w:rsid w:val="00D52285"/>
    <w:rsid w:val="00D57D86"/>
    <w:rsid w:val="00D71CD2"/>
    <w:rsid w:val="00D733A8"/>
    <w:rsid w:val="00D75024"/>
    <w:rsid w:val="00D77981"/>
    <w:rsid w:val="00D92414"/>
    <w:rsid w:val="00D9291B"/>
    <w:rsid w:val="00DA73CE"/>
    <w:rsid w:val="00DB30E2"/>
    <w:rsid w:val="00DB624D"/>
    <w:rsid w:val="00DC6C23"/>
    <w:rsid w:val="00DE7D23"/>
    <w:rsid w:val="00DF0AD6"/>
    <w:rsid w:val="00DF4EF2"/>
    <w:rsid w:val="00E04179"/>
    <w:rsid w:val="00E06543"/>
    <w:rsid w:val="00E12FA5"/>
    <w:rsid w:val="00E145D5"/>
    <w:rsid w:val="00E146F2"/>
    <w:rsid w:val="00E16E95"/>
    <w:rsid w:val="00E23186"/>
    <w:rsid w:val="00E23227"/>
    <w:rsid w:val="00E35590"/>
    <w:rsid w:val="00E36AF5"/>
    <w:rsid w:val="00E378B9"/>
    <w:rsid w:val="00E42326"/>
    <w:rsid w:val="00E52486"/>
    <w:rsid w:val="00E646A1"/>
    <w:rsid w:val="00E656D7"/>
    <w:rsid w:val="00E74918"/>
    <w:rsid w:val="00E7703E"/>
    <w:rsid w:val="00E80BD1"/>
    <w:rsid w:val="00E840B3"/>
    <w:rsid w:val="00E9023B"/>
    <w:rsid w:val="00E925F5"/>
    <w:rsid w:val="00E93DE4"/>
    <w:rsid w:val="00E94BEB"/>
    <w:rsid w:val="00EB1384"/>
    <w:rsid w:val="00EB1777"/>
    <w:rsid w:val="00EB21E0"/>
    <w:rsid w:val="00EC0895"/>
    <w:rsid w:val="00ED6DBD"/>
    <w:rsid w:val="00ED7C2A"/>
    <w:rsid w:val="00EE0A74"/>
    <w:rsid w:val="00EE59DC"/>
    <w:rsid w:val="00EE6B66"/>
    <w:rsid w:val="00EF520D"/>
    <w:rsid w:val="00F04115"/>
    <w:rsid w:val="00F0735B"/>
    <w:rsid w:val="00F076E3"/>
    <w:rsid w:val="00F127B2"/>
    <w:rsid w:val="00F14FA5"/>
    <w:rsid w:val="00F20740"/>
    <w:rsid w:val="00F20B48"/>
    <w:rsid w:val="00F21098"/>
    <w:rsid w:val="00F228CA"/>
    <w:rsid w:val="00F239DB"/>
    <w:rsid w:val="00F26C0A"/>
    <w:rsid w:val="00F26D92"/>
    <w:rsid w:val="00F34521"/>
    <w:rsid w:val="00F3679E"/>
    <w:rsid w:val="00F37339"/>
    <w:rsid w:val="00F534CC"/>
    <w:rsid w:val="00F56E55"/>
    <w:rsid w:val="00F83804"/>
    <w:rsid w:val="00F87ABB"/>
    <w:rsid w:val="00F908A2"/>
    <w:rsid w:val="00FA0B2D"/>
    <w:rsid w:val="00FB2CC5"/>
    <w:rsid w:val="00FB41B6"/>
    <w:rsid w:val="00FC0C46"/>
    <w:rsid w:val="00FC239E"/>
    <w:rsid w:val="00FC26EC"/>
    <w:rsid w:val="00FC4654"/>
    <w:rsid w:val="00FC72D0"/>
    <w:rsid w:val="00FD0B63"/>
    <w:rsid w:val="00FD2C10"/>
    <w:rsid w:val="00FD4876"/>
    <w:rsid w:val="00FE1757"/>
    <w:rsid w:val="00FE5522"/>
    <w:rsid w:val="00FE55E6"/>
    <w:rsid w:val="00FF0E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B6970-51A4-4AE5-BA66-9B1C9FE14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997A0E"/>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997A0E"/>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93384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94B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94BEB"/>
    <w:pPr>
      <w:ind w:firstLineChars="200" w:firstLine="420"/>
    </w:pPr>
  </w:style>
  <w:style w:type="character" w:customStyle="1" w:styleId="1Char">
    <w:name w:val="标题 1 Char"/>
    <w:basedOn w:val="a0"/>
    <w:link w:val="1"/>
    <w:uiPriority w:val="9"/>
    <w:rsid w:val="00997A0E"/>
    <w:rPr>
      <w:b/>
      <w:bCs/>
      <w:kern w:val="44"/>
      <w:sz w:val="44"/>
      <w:szCs w:val="44"/>
    </w:rPr>
  </w:style>
  <w:style w:type="character" w:customStyle="1" w:styleId="2Char">
    <w:name w:val="标题 2 Char"/>
    <w:basedOn w:val="a0"/>
    <w:link w:val="2"/>
    <w:rsid w:val="00997A0E"/>
    <w:rPr>
      <w:rFonts w:asciiTheme="majorHAnsi" w:eastAsiaTheme="majorEastAsia" w:hAnsiTheme="majorHAnsi" w:cstheme="majorBidi"/>
      <w:b/>
      <w:bCs/>
      <w:sz w:val="32"/>
      <w:szCs w:val="32"/>
    </w:rPr>
  </w:style>
  <w:style w:type="paragraph" w:customStyle="1" w:styleId="ParaChar">
    <w:name w:val="默认段落字体 Para Char"/>
    <w:basedOn w:val="a"/>
    <w:rsid w:val="008103BD"/>
    <w:rPr>
      <w:rFonts w:ascii="Arial" w:eastAsia="宋体" w:hAnsi="Arial" w:cs="Arial"/>
      <w:szCs w:val="24"/>
    </w:rPr>
  </w:style>
  <w:style w:type="paragraph" w:styleId="a5">
    <w:name w:val="Body Text Indent"/>
    <w:basedOn w:val="a"/>
    <w:link w:val="Char"/>
    <w:rsid w:val="00B129A7"/>
    <w:pPr>
      <w:autoSpaceDE w:val="0"/>
      <w:autoSpaceDN w:val="0"/>
      <w:adjustRightInd w:val="0"/>
      <w:snapToGrid w:val="0"/>
      <w:ind w:firstLine="435"/>
    </w:pPr>
    <w:rPr>
      <w:rFonts w:ascii="Times New Roman" w:eastAsia="宋体" w:hAnsi="Times New Roman" w:cs="Times New Roman"/>
      <w:kern w:val="0"/>
      <w:szCs w:val="20"/>
    </w:rPr>
  </w:style>
  <w:style w:type="character" w:customStyle="1" w:styleId="Char">
    <w:name w:val="正文文本缩进 Char"/>
    <w:basedOn w:val="a0"/>
    <w:link w:val="a5"/>
    <w:rsid w:val="00B129A7"/>
    <w:rPr>
      <w:rFonts w:ascii="Times New Roman" w:eastAsia="宋体" w:hAnsi="Times New Roman" w:cs="Times New Roman"/>
      <w:kern w:val="0"/>
      <w:szCs w:val="20"/>
    </w:rPr>
  </w:style>
  <w:style w:type="paragraph" w:styleId="a6">
    <w:name w:val="Plain Text"/>
    <w:basedOn w:val="a"/>
    <w:link w:val="Char0"/>
    <w:rsid w:val="00686586"/>
    <w:rPr>
      <w:rFonts w:ascii="宋体" w:eastAsia="宋体" w:hAnsi="Courier New" w:cs="Times New Roman"/>
      <w:szCs w:val="20"/>
    </w:rPr>
  </w:style>
  <w:style w:type="character" w:customStyle="1" w:styleId="Char0">
    <w:name w:val="纯文本 Char"/>
    <w:basedOn w:val="a0"/>
    <w:link w:val="a6"/>
    <w:rsid w:val="00686586"/>
    <w:rPr>
      <w:rFonts w:ascii="宋体" w:eastAsia="宋体" w:hAnsi="Courier New" w:cs="Times New Roman"/>
      <w:szCs w:val="20"/>
    </w:rPr>
  </w:style>
  <w:style w:type="paragraph" w:styleId="a7">
    <w:name w:val="annotation text"/>
    <w:basedOn w:val="a"/>
    <w:link w:val="Char1"/>
    <w:uiPriority w:val="99"/>
    <w:semiHidden/>
    <w:rsid w:val="004239A0"/>
    <w:pPr>
      <w:jc w:val="left"/>
    </w:pPr>
    <w:rPr>
      <w:rFonts w:ascii="Times New Roman" w:eastAsia="宋体" w:hAnsi="Times New Roman" w:cs="Times New Roman"/>
      <w:szCs w:val="20"/>
    </w:rPr>
  </w:style>
  <w:style w:type="character" w:customStyle="1" w:styleId="Char1">
    <w:name w:val="批注文字 Char"/>
    <w:basedOn w:val="a0"/>
    <w:link w:val="a7"/>
    <w:uiPriority w:val="99"/>
    <w:semiHidden/>
    <w:rsid w:val="004239A0"/>
    <w:rPr>
      <w:rFonts w:ascii="Times New Roman" w:eastAsia="宋体" w:hAnsi="Times New Roman" w:cs="Times New Roman"/>
      <w:szCs w:val="20"/>
    </w:rPr>
  </w:style>
  <w:style w:type="character" w:styleId="a8">
    <w:name w:val="annotation reference"/>
    <w:uiPriority w:val="99"/>
    <w:unhideWhenUsed/>
    <w:rsid w:val="004239A0"/>
    <w:rPr>
      <w:sz w:val="21"/>
      <w:szCs w:val="21"/>
    </w:rPr>
  </w:style>
  <w:style w:type="paragraph" w:styleId="a9">
    <w:name w:val="Balloon Text"/>
    <w:basedOn w:val="a"/>
    <w:link w:val="Char2"/>
    <w:uiPriority w:val="99"/>
    <w:semiHidden/>
    <w:unhideWhenUsed/>
    <w:rsid w:val="004239A0"/>
    <w:rPr>
      <w:sz w:val="18"/>
      <w:szCs w:val="18"/>
    </w:rPr>
  </w:style>
  <w:style w:type="character" w:customStyle="1" w:styleId="Char2">
    <w:name w:val="批注框文本 Char"/>
    <w:basedOn w:val="a0"/>
    <w:link w:val="a9"/>
    <w:uiPriority w:val="99"/>
    <w:semiHidden/>
    <w:rsid w:val="004239A0"/>
    <w:rPr>
      <w:sz w:val="18"/>
      <w:szCs w:val="18"/>
    </w:rPr>
  </w:style>
  <w:style w:type="character" w:customStyle="1" w:styleId="3Char">
    <w:name w:val="标题 3 Char"/>
    <w:basedOn w:val="a0"/>
    <w:link w:val="3"/>
    <w:uiPriority w:val="9"/>
    <w:semiHidden/>
    <w:rsid w:val="00933848"/>
    <w:rPr>
      <w:b/>
      <w:bCs/>
      <w:sz w:val="32"/>
      <w:szCs w:val="32"/>
    </w:rPr>
  </w:style>
  <w:style w:type="paragraph" w:styleId="aa">
    <w:name w:val="Normal (Web)"/>
    <w:basedOn w:val="a"/>
    <w:uiPriority w:val="99"/>
    <w:semiHidden/>
    <w:unhideWhenUsed/>
    <w:rsid w:val="0031441D"/>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8064276">
      <w:bodyDiv w:val="1"/>
      <w:marLeft w:val="0"/>
      <w:marRight w:val="0"/>
      <w:marTop w:val="0"/>
      <w:marBottom w:val="0"/>
      <w:divBdr>
        <w:top w:val="none" w:sz="0" w:space="0" w:color="auto"/>
        <w:left w:val="none" w:sz="0" w:space="0" w:color="auto"/>
        <w:bottom w:val="none" w:sz="0" w:space="0" w:color="auto"/>
        <w:right w:val="none" w:sz="0" w:space="0" w:color="auto"/>
      </w:divBdr>
    </w:div>
    <w:div w:id="29923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oleObject" Target="embeddings/oleObject4.bin"/><Relationship Id="rId18" Type="http://schemas.openxmlformats.org/officeDocument/2006/relationships/image" Target="media/image7.wmf"/><Relationship Id="rId26" Type="http://schemas.openxmlformats.org/officeDocument/2006/relationships/oleObject" Target="embeddings/oleObject13.bin"/><Relationship Id="rId3" Type="http://schemas.openxmlformats.org/officeDocument/2006/relationships/styles" Target="styles.xml"/><Relationship Id="rId21" Type="http://schemas.openxmlformats.org/officeDocument/2006/relationships/oleObject" Target="embeddings/oleObject8.bin"/><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2.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oleObject" Target="embeddings/oleObject11.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theme" Target="theme/theme1.xml"/><Relationship Id="rId10" Type="http://schemas.openxmlformats.org/officeDocument/2006/relationships/image" Target="media/image3.wmf"/><Relationship Id="rId19" Type="http://schemas.openxmlformats.org/officeDocument/2006/relationships/oleObject" Target="embeddings/oleObject7.bin"/><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oleObject" Target="embeddings/oleObject9.bin"/><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E7795-5490-4E31-A692-8C78903A7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1783</TotalTime>
  <Pages>7</Pages>
  <Words>868</Words>
  <Characters>4951</Characters>
  <Application>Microsoft Office Word</Application>
  <DocSecurity>0</DocSecurity>
  <Lines>41</Lines>
  <Paragraphs>11</Paragraphs>
  <ScaleCrop>false</ScaleCrop>
  <Company/>
  <LinksUpToDate>false</LinksUpToDate>
  <CharactersWithSpaces>5808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Jianling Hu</dc:creator>
  <cp:keywords/>
  <dc:description/>
  <cp:lastModifiedBy>Administrator</cp:lastModifiedBy>
  <cp:revision>541</cp:revision>
  <dcterms:created xsi:type="dcterms:W3CDTF">2016-01-09T13:33:00Z</dcterms:created>
  <dcterms:modified xsi:type="dcterms:W3CDTF">2021-04-24T01:53:00Z</dcterms:modified>
</cp:coreProperties>
</file>