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5CD7" w:rsidRDefault="008D5904">
      <w:pPr>
        <w:pStyle w:val="1"/>
        <w:jc w:val="center"/>
      </w:pPr>
      <w:r>
        <w:t>《</w:t>
      </w:r>
      <w:r>
        <w:rPr>
          <w:rFonts w:hint="eastAsia"/>
        </w:rPr>
        <w:t>电子线路</w:t>
      </w:r>
      <w:r>
        <w:rPr>
          <w:rFonts w:hint="eastAsia"/>
        </w:rPr>
        <w:t>CAD</w:t>
      </w:r>
      <w:r>
        <w:t>》课程教学大纲</w:t>
      </w:r>
    </w:p>
    <w:tbl>
      <w:tblPr>
        <w:tblStyle w:val="a7"/>
        <w:tblW w:w="8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8"/>
        <w:gridCol w:w="4148"/>
      </w:tblGrid>
      <w:tr w:rsidR="008E5CD7">
        <w:tc>
          <w:tcPr>
            <w:tcW w:w="4148" w:type="dxa"/>
          </w:tcPr>
          <w:p w:rsidR="008E5CD7" w:rsidRDefault="008D5904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课程名称：</w:t>
            </w:r>
            <w:r>
              <w:rPr>
                <w:rFonts w:hint="eastAsia"/>
                <w:sz w:val="24"/>
              </w:rPr>
              <w:t>电子线路</w:t>
            </w:r>
            <w:r>
              <w:rPr>
                <w:rFonts w:hint="eastAsia"/>
                <w:sz w:val="24"/>
              </w:rPr>
              <w:t>CAD</w:t>
            </w:r>
          </w:p>
        </w:tc>
        <w:tc>
          <w:tcPr>
            <w:tcW w:w="4148" w:type="dxa"/>
          </w:tcPr>
          <w:p w:rsidR="008E5CD7" w:rsidRDefault="008D5904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课程代码：</w:t>
            </w:r>
            <w:r>
              <w:rPr>
                <w:sz w:val="24"/>
              </w:rPr>
              <w:t>TELE21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</w:tr>
      <w:tr w:rsidR="008E5CD7">
        <w:tc>
          <w:tcPr>
            <w:tcW w:w="8296" w:type="dxa"/>
            <w:gridSpan w:val="2"/>
          </w:tcPr>
          <w:p w:rsidR="008E5CD7" w:rsidRDefault="008D5904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英文名称：</w:t>
            </w:r>
            <w:r>
              <w:rPr>
                <w:rFonts w:hint="eastAsia"/>
                <w:sz w:val="24"/>
              </w:rPr>
              <w:t>Electronic Circuit CAD</w:t>
            </w:r>
          </w:p>
        </w:tc>
      </w:tr>
      <w:tr w:rsidR="008E5CD7">
        <w:tc>
          <w:tcPr>
            <w:tcW w:w="4148" w:type="dxa"/>
          </w:tcPr>
          <w:p w:rsidR="008E5CD7" w:rsidRDefault="008D5904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课程性质：</w:t>
            </w:r>
            <w:r>
              <w:rPr>
                <w:rFonts w:hint="eastAsia"/>
                <w:sz w:val="24"/>
              </w:rPr>
              <w:t>专业必修课程</w:t>
            </w:r>
          </w:p>
        </w:tc>
        <w:tc>
          <w:tcPr>
            <w:tcW w:w="4148" w:type="dxa"/>
          </w:tcPr>
          <w:p w:rsidR="008E5CD7" w:rsidRDefault="008D5904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学分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学时：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54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讲授</w:t>
            </w:r>
            <w:r>
              <w:rPr>
                <w:rFonts w:hint="eastAsia"/>
                <w:sz w:val="24"/>
              </w:rPr>
              <w:t>18</w:t>
            </w:r>
            <w:r>
              <w:rPr>
                <w:sz w:val="24"/>
              </w:rPr>
              <w:t>，实验</w:t>
            </w:r>
            <w:r>
              <w:rPr>
                <w:rFonts w:hint="eastAsia"/>
                <w:sz w:val="24"/>
              </w:rPr>
              <w:t>36</w:t>
            </w:r>
            <w:r>
              <w:rPr>
                <w:sz w:val="24"/>
              </w:rPr>
              <w:t>）</w:t>
            </w:r>
          </w:p>
        </w:tc>
      </w:tr>
      <w:tr w:rsidR="008E5CD7">
        <w:tc>
          <w:tcPr>
            <w:tcW w:w="4148" w:type="dxa"/>
          </w:tcPr>
          <w:p w:rsidR="008E5CD7" w:rsidRDefault="008D5904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开课学期：第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学期</w:t>
            </w:r>
          </w:p>
        </w:tc>
        <w:tc>
          <w:tcPr>
            <w:tcW w:w="4148" w:type="dxa"/>
          </w:tcPr>
          <w:p w:rsidR="008E5CD7" w:rsidRDefault="008E5CD7">
            <w:pPr>
              <w:spacing w:line="300" w:lineRule="auto"/>
              <w:rPr>
                <w:sz w:val="24"/>
              </w:rPr>
            </w:pPr>
          </w:p>
        </w:tc>
      </w:tr>
      <w:tr w:rsidR="008E5CD7">
        <w:tc>
          <w:tcPr>
            <w:tcW w:w="8296" w:type="dxa"/>
            <w:gridSpan w:val="2"/>
          </w:tcPr>
          <w:p w:rsidR="008E5CD7" w:rsidRDefault="008D5904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适用专业：</w:t>
            </w:r>
            <w:r>
              <w:rPr>
                <w:rFonts w:hint="eastAsia"/>
                <w:sz w:val="24"/>
              </w:rPr>
              <w:t>电子信息类专业</w:t>
            </w:r>
          </w:p>
        </w:tc>
      </w:tr>
      <w:tr w:rsidR="008E5CD7">
        <w:tc>
          <w:tcPr>
            <w:tcW w:w="8296" w:type="dxa"/>
            <w:gridSpan w:val="2"/>
          </w:tcPr>
          <w:p w:rsidR="008E5CD7" w:rsidRDefault="008D5904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先修课程：</w:t>
            </w:r>
            <w:r>
              <w:rPr>
                <w:rFonts w:hint="eastAsia"/>
                <w:sz w:val="24"/>
              </w:rPr>
              <w:t>电路分析、模拟电路、数字系统与逻辑设计</w:t>
            </w:r>
          </w:p>
        </w:tc>
      </w:tr>
      <w:tr w:rsidR="008E5CD7">
        <w:tc>
          <w:tcPr>
            <w:tcW w:w="8296" w:type="dxa"/>
            <w:gridSpan w:val="2"/>
          </w:tcPr>
          <w:p w:rsidR="008E5CD7" w:rsidRDefault="008D5904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后续课程：</w:t>
            </w:r>
            <w:r>
              <w:rPr>
                <w:rFonts w:hint="eastAsia"/>
                <w:sz w:val="24"/>
              </w:rPr>
              <w:t>课程设计、毕业设计</w:t>
            </w:r>
          </w:p>
        </w:tc>
      </w:tr>
      <w:tr w:rsidR="008E5CD7">
        <w:tc>
          <w:tcPr>
            <w:tcW w:w="4148" w:type="dxa"/>
          </w:tcPr>
          <w:p w:rsidR="008E5CD7" w:rsidRDefault="008D5904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开课单位：电子信息学院</w:t>
            </w:r>
          </w:p>
        </w:tc>
        <w:tc>
          <w:tcPr>
            <w:tcW w:w="4148" w:type="dxa"/>
          </w:tcPr>
          <w:p w:rsidR="008E5CD7" w:rsidRDefault="008D5904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课程负责人：</w:t>
            </w:r>
            <w:r>
              <w:rPr>
                <w:rFonts w:hint="eastAsia"/>
                <w:sz w:val="24"/>
              </w:rPr>
              <w:t>宋瑾</w:t>
            </w:r>
          </w:p>
        </w:tc>
      </w:tr>
      <w:tr w:rsidR="008E5CD7">
        <w:tc>
          <w:tcPr>
            <w:tcW w:w="4148" w:type="dxa"/>
          </w:tcPr>
          <w:p w:rsidR="008E5CD7" w:rsidRDefault="008D5904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大纲执笔人：</w:t>
            </w:r>
            <w:r>
              <w:rPr>
                <w:rFonts w:hint="eastAsia"/>
                <w:sz w:val="24"/>
              </w:rPr>
              <w:t>宋瑾</w:t>
            </w:r>
          </w:p>
        </w:tc>
        <w:tc>
          <w:tcPr>
            <w:tcW w:w="4148" w:type="dxa"/>
          </w:tcPr>
          <w:p w:rsidR="008E5CD7" w:rsidRDefault="008D5904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大纲审核人：</w:t>
            </w:r>
            <w:r>
              <w:rPr>
                <w:rFonts w:hint="eastAsia"/>
                <w:sz w:val="24"/>
              </w:rPr>
              <w:t>张德凤</w:t>
            </w:r>
          </w:p>
        </w:tc>
      </w:tr>
    </w:tbl>
    <w:p w:rsidR="008E5CD7" w:rsidRDefault="008D5904">
      <w:pPr>
        <w:rPr>
          <w:rFonts w:ascii="Calibri Light" w:hAnsi="Calibri Light"/>
          <w:b/>
          <w:bCs/>
          <w:sz w:val="22"/>
          <w:szCs w:val="32"/>
        </w:rPr>
      </w:pPr>
      <w:r>
        <w:rPr>
          <w:rFonts w:ascii="Calibri Light" w:hAnsi="Calibri Light" w:hint="eastAsia"/>
          <w:b/>
          <w:bCs/>
          <w:sz w:val="32"/>
          <w:szCs w:val="32"/>
        </w:rPr>
        <w:t>一</w:t>
      </w:r>
      <w:r>
        <w:rPr>
          <w:rFonts w:ascii="Calibri Light" w:hAnsi="Calibri Light"/>
          <w:b/>
          <w:bCs/>
          <w:sz w:val="32"/>
          <w:szCs w:val="32"/>
        </w:rPr>
        <w:t>、</w:t>
      </w:r>
      <w:r>
        <w:rPr>
          <w:rFonts w:ascii="Calibri Light" w:hAnsi="Calibri Light" w:hint="eastAsia"/>
          <w:b/>
          <w:bCs/>
          <w:sz w:val="32"/>
          <w:szCs w:val="32"/>
        </w:rPr>
        <w:t>课程性质和教学目标</w:t>
      </w:r>
    </w:p>
    <w:p w:rsidR="008E5CD7" w:rsidRDefault="008D5904">
      <w:r>
        <w:rPr>
          <w:b/>
        </w:rPr>
        <w:t>课程性质</w:t>
      </w:r>
      <w:r>
        <w:t>：</w:t>
      </w:r>
      <w:r>
        <w:rPr>
          <w:rFonts w:hint="eastAsia"/>
        </w:rPr>
        <w:t>《电子线路</w:t>
      </w:r>
      <w:r>
        <w:rPr>
          <w:rFonts w:hint="eastAsia"/>
        </w:rPr>
        <w:t>CAD</w:t>
      </w:r>
      <w:r>
        <w:rPr>
          <w:rFonts w:hint="eastAsia"/>
        </w:rPr>
        <w:t>》是电子信息工程专业的必修课程，也是微电子电科、通信工程等电子与电气信息类专业的选修课程之一。</w:t>
      </w:r>
    </w:p>
    <w:p w:rsidR="008E5CD7" w:rsidRDefault="008E5CD7"/>
    <w:p w:rsidR="008E5CD7" w:rsidRDefault="008D5904">
      <w:r>
        <w:rPr>
          <w:b/>
        </w:rPr>
        <w:t>教学目标</w:t>
      </w:r>
      <w:r>
        <w:t>：</w:t>
      </w:r>
      <w:r>
        <w:rPr>
          <w:rFonts w:hint="eastAsia"/>
        </w:rPr>
        <w:t>使学生掌握电子线路</w:t>
      </w:r>
      <w:r>
        <w:rPr>
          <w:rFonts w:hint="eastAsia"/>
        </w:rPr>
        <w:t>CAD</w:t>
      </w:r>
      <w:r>
        <w:rPr>
          <w:rFonts w:hint="eastAsia"/>
        </w:rPr>
        <w:t>的基本概念和</w:t>
      </w:r>
      <w:r>
        <w:rPr>
          <w:rFonts w:hint="eastAsia"/>
        </w:rPr>
        <w:t>Altium Designer</w:t>
      </w:r>
      <w:r>
        <w:rPr>
          <w:rFonts w:hint="eastAsia"/>
        </w:rPr>
        <w:t>软件的操作技能，培养学生利用</w:t>
      </w:r>
      <w:r>
        <w:rPr>
          <w:rFonts w:hint="eastAsia"/>
        </w:rPr>
        <w:t>Altium Designer</w:t>
      </w:r>
      <w:r>
        <w:rPr>
          <w:rFonts w:hint="eastAsia"/>
        </w:rPr>
        <w:t>软件进行原理图绘制和</w:t>
      </w:r>
      <w:r>
        <w:rPr>
          <w:rFonts w:hint="eastAsia"/>
        </w:rPr>
        <w:t>PCB</w:t>
      </w:r>
      <w:r>
        <w:rPr>
          <w:rFonts w:hint="eastAsia"/>
        </w:rPr>
        <w:t>板制作以及电路仿真，对学生进行职业意识培养，提高学生的综合素质与职业能力，提高学生的综合工程素质。</w:t>
      </w:r>
      <w:r>
        <w:t>本课程的具体教学目标如下：</w:t>
      </w:r>
    </w:p>
    <w:p w:rsidR="008E5CD7" w:rsidRDefault="008D5904"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了解电子线路</w:t>
      </w:r>
      <w:r>
        <w:rPr>
          <w:rFonts w:hint="eastAsia"/>
        </w:rPr>
        <w:t>CAD</w:t>
      </w:r>
      <w:r>
        <w:rPr>
          <w:rFonts w:hint="eastAsia"/>
        </w:rPr>
        <w:t>技术发展及</w:t>
      </w:r>
      <w:r>
        <w:rPr>
          <w:rFonts w:hint="eastAsia"/>
        </w:rPr>
        <w:t>PCB</w:t>
      </w:r>
      <w:r>
        <w:rPr>
          <w:rFonts w:hint="eastAsia"/>
        </w:rPr>
        <w:t>制板的工艺流程。</w:t>
      </w:r>
      <w:r>
        <w:rPr>
          <w:rFonts w:hint="eastAsia"/>
        </w:rPr>
        <w:t> </w:t>
      </w:r>
      <w:r>
        <w:rPr>
          <w:rFonts w:hint="eastAsia"/>
        </w:rPr>
        <w:t>熟练掌握</w:t>
      </w:r>
      <w:r>
        <w:rPr>
          <w:rFonts w:hint="eastAsia"/>
        </w:rPr>
        <w:t>Altium Designer</w:t>
      </w:r>
      <w:r>
        <w:rPr>
          <w:rFonts w:hint="eastAsia"/>
        </w:rPr>
        <w:t>软件原理图设计基本步骤，学会运用该软件进行电路原理图设计及绘制，学会使用元器件库编辑器制作元器件符号。掌握</w:t>
      </w:r>
      <w:r>
        <w:rPr>
          <w:rFonts w:hint="eastAsia"/>
        </w:rPr>
        <w:t>Altium Designer</w:t>
      </w:r>
      <w:r>
        <w:rPr>
          <w:rFonts w:hint="eastAsia"/>
        </w:rPr>
        <w:t>软件对电路进行仿真的过程。（支撑</w:t>
      </w:r>
      <w:r>
        <w:t>毕业要求</w:t>
      </w:r>
      <w:r w:rsidR="00070030">
        <w:rPr>
          <w:rFonts w:hint="eastAsia"/>
        </w:rPr>
        <w:t>3</w:t>
      </w:r>
      <w:r>
        <w:rPr>
          <w:rFonts w:hint="eastAsia"/>
        </w:rPr>
        <w:t>.</w:t>
      </w:r>
      <w:r w:rsidR="00070030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）</w:t>
      </w:r>
    </w:p>
    <w:p w:rsidR="008E5CD7" w:rsidRDefault="008D5904"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了解印制电路板的基本概念和设计基本原则，掌握</w:t>
      </w:r>
      <w:r>
        <w:rPr>
          <w:rFonts w:hint="eastAsia"/>
        </w:rPr>
        <w:t>Altium Designer</w:t>
      </w:r>
      <w:r>
        <w:rPr>
          <w:rFonts w:hint="eastAsia"/>
        </w:rPr>
        <w:t>软件印制电路板设计方法，学会电路</w:t>
      </w:r>
      <w:r>
        <w:rPr>
          <w:rFonts w:hint="eastAsia"/>
        </w:rPr>
        <w:t>PCB</w:t>
      </w:r>
      <w:r>
        <w:rPr>
          <w:rFonts w:hint="eastAsia"/>
        </w:rPr>
        <w:t>板图的布线规则设置，合理布局、布线，掌握</w:t>
      </w:r>
      <w:r>
        <w:rPr>
          <w:rFonts w:hint="eastAsia"/>
        </w:rPr>
        <w:t>PCB</w:t>
      </w:r>
      <w:r>
        <w:rPr>
          <w:rFonts w:hint="eastAsia"/>
        </w:rPr>
        <w:t>板相关输出文件的生成方法。学会使用元器件库封装编辑器制作元器件封装。（支撑</w:t>
      </w:r>
      <w:r>
        <w:t>毕业要求</w:t>
      </w:r>
      <w:r>
        <w:rPr>
          <w:rFonts w:hint="eastAsia"/>
        </w:rPr>
        <w:t>5.2</w:t>
      </w:r>
      <w:r>
        <w:rPr>
          <w:rFonts w:hint="eastAsia"/>
        </w:rPr>
        <w:t>）</w:t>
      </w:r>
    </w:p>
    <w:p w:rsidR="008E5CD7" w:rsidRDefault="008E5CD7">
      <w:pPr>
        <w:pStyle w:val="11"/>
        <w:ind w:firstLineChars="0" w:firstLine="0"/>
      </w:pPr>
    </w:p>
    <w:p w:rsidR="008E5CD7" w:rsidRDefault="008D5904">
      <w:r>
        <w:rPr>
          <w:rFonts w:hint="eastAsia"/>
          <w:b/>
          <w:sz w:val="32"/>
        </w:rPr>
        <w:t>二、</w:t>
      </w:r>
      <w:r>
        <w:rPr>
          <w:b/>
          <w:sz w:val="32"/>
        </w:rPr>
        <w:t>课程目标与毕业要求的对应关系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1838"/>
        <w:gridCol w:w="5245"/>
        <w:gridCol w:w="1213"/>
      </w:tblGrid>
      <w:tr w:rsidR="008E5CD7">
        <w:tc>
          <w:tcPr>
            <w:tcW w:w="1838" w:type="dxa"/>
          </w:tcPr>
          <w:p w:rsidR="008E5CD7" w:rsidRDefault="008D5904">
            <w:r>
              <w:rPr>
                <w:rFonts w:hint="eastAsia"/>
              </w:rPr>
              <w:t>毕业要求</w:t>
            </w:r>
          </w:p>
        </w:tc>
        <w:tc>
          <w:tcPr>
            <w:tcW w:w="5245" w:type="dxa"/>
          </w:tcPr>
          <w:p w:rsidR="008E5CD7" w:rsidRDefault="008D5904">
            <w:r>
              <w:rPr>
                <w:rFonts w:hint="eastAsia"/>
              </w:rPr>
              <w:t>指标点</w:t>
            </w:r>
          </w:p>
        </w:tc>
        <w:tc>
          <w:tcPr>
            <w:tcW w:w="1213" w:type="dxa"/>
          </w:tcPr>
          <w:p w:rsidR="008E5CD7" w:rsidRDefault="008D5904">
            <w:r>
              <w:rPr>
                <w:rFonts w:hint="eastAsia"/>
              </w:rPr>
              <w:t>课程目标</w:t>
            </w:r>
          </w:p>
        </w:tc>
      </w:tr>
      <w:tr w:rsidR="008E5CD7">
        <w:tc>
          <w:tcPr>
            <w:tcW w:w="1838" w:type="dxa"/>
          </w:tcPr>
          <w:p w:rsidR="008E5CD7" w:rsidRDefault="008D5904">
            <w:r>
              <w:t>3</w:t>
            </w:r>
            <w:r>
              <w:t>：</w:t>
            </w:r>
            <w:r>
              <w:rPr>
                <w:rFonts w:hint="eastAsia"/>
              </w:rPr>
              <w:t>设计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开发解决方案</w:t>
            </w:r>
          </w:p>
        </w:tc>
        <w:tc>
          <w:tcPr>
            <w:tcW w:w="5245" w:type="dxa"/>
            <w:vAlign w:val="center"/>
          </w:tcPr>
          <w:p w:rsidR="008E5CD7" w:rsidRDefault="008D5904"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3-1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能利用专业知识，根据给定的设计指标，设计电子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信息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领域的单元或过程。</w:t>
            </w:r>
          </w:p>
        </w:tc>
        <w:tc>
          <w:tcPr>
            <w:tcW w:w="1213" w:type="dxa"/>
          </w:tcPr>
          <w:p w:rsidR="008E5CD7" w:rsidRDefault="008D5904"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1</w:t>
            </w:r>
          </w:p>
        </w:tc>
      </w:tr>
      <w:tr w:rsidR="008E5CD7">
        <w:tc>
          <w:tcPr>
            <w:tcW w:w="1838" w:type="dxa"/>
          </w:tcPr>
          <w:p w:rsidR="008E5CD7" w:rsidRDefault="008D5904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使用现代工具</w:t>
            </w:r>
          </w:p>
        </w:tc>
        <w:tc>
          <w:tcPr>
            <w:tcW w:w="5245" w:type="dxa"/>
            <w:vAlign w:val="center"/>
          </w:tcPr>
          <w:p w:rsidR="008E5CD7" w:rsidRDefault="008D5904">
            <w:pPr>
              <w:adjustRightInd w:val="0"/>
              <w:snapToGrid w:val="0"/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5-2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能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够选择与使用恰当的仪器、信息资源、工程工具和专业模拟软件，对复杂工程问题进行分析，计算与设计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213" w:type="dxa"/>
          </w:tcPr>
          <w:p w:rsidR="008E5CD7" w:rsidRDefault="008D5904"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2</w:t>
            </w:r>
          </w:p>
        </w:tc>
      </w:tr>
    </w:tbl>
    <w:p w:rsidR="008E5CD7" w:rsidRDefault="008E5CD7">
      <w:pPr>
        <w:rPr>
          <w:b/>
          <w:sz w:val="24"/>
          <w:szCs w:val="24"/>
        </w:rPr>
      </w:pPr>
    </w:p>
    <w:p w:rsidR="008E5CD7" w:rsidRDefault="008D5904">
      <w:pPr>
        <w:rPr>
          <w:b/>
          <w:sz w:val="32"/>
        </w:rPr>
      </w:pPr>
      <w:r>
        <w:rPr>
          <w:rFonts w:hint="eastAsia"/>
          <w:b/>
          <w:sz w:val="32"/>
        </w:rPr>
        <w:t>三</w:t>
      </w:r>
      <w:r>
        <w:rPr>
          <w:b/>
          <w:sz w:val="32"/>
        </w:rPr>
        <w:t>、课程教学内容及学时分配</w:t>
      </w:r>
      <w:r>
        <w:rPr>
          <w:rFonts w:ascii="Calibri Light" w:hAnsi="Calibri Light" w:hint="eastAsia"/>
          <w:bCs/>
          <w:sz w:val="22"/>
          <w:szCs w:val="32"/>
        </w:rPr>
        <w:t>（重点内容：</w:t>
      </w:r>
      <w:r>
        <w:rPr>
          <w:rFonts w:ascii="Calibri Light" w:hAnsi="Calibri Light" w:hint="eastAsia"/>
          <w:bCs/>
          <w:sz w:val="22"/>
          <w:szCs w:val="32"/>
        </w:rPr>
        <w:sym w:font="Wingdings" w:char="F0AB"/>
      </w:r>
      <w:r>
        <w:rPr>
          <w:rFonts w:ascii="Calibri Light" w:hAnsi="Calibri Light" w:hint="eastAsia"/>
          <w:bCs/>
          <w:sz w:val="22"/>
          <w:szCs w:val="32"/>
        </w:rPr>
        <w:t>；难点内容：</w:t>
      </w:r>
      <w:r>
        <w:rPr>
          <w:rFonts w:ascii="Calibri Light" w:hAnsi="Calibri Light" w:hint="eastAsia"/>
          <w:bCs/>
          <w:sz w:val="22"/>
          <w:szCs w:val="32"/>
        </w:rPr>
        <w:sym w:font="Symbol" w:char="F044"/>
      </w:r>
      <w:r>
        <w:rPr>
          <w:rFonts w:ascii="Calibri Light" w:hAnsi="Calibri Light" w:hint="eastAsia"/>
          <w:bCs/>
          <w:sz w:val="22"/>
          <w:szCs w:val="32"/>
        </w:rPr>
        <w:t>）</w:t>
      </w:r>
    </w:p>
    <w:p w:rsidR="008E5CD7" w:rsidRDefault="008D5904">
      <w:pPr>
        <w:pStyle w:val="11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电路</w:t>
      </w:r>
      <w:r>
        <w:rPr>
          <w:rFonts w:hint="eastAsia"/>
          <w:b/>
        </w:rPr>
        <w:t>CAD/EDA</w:t>
      </w:r>
      <w:r>
        <w:rPr>
          <w:rFonts w:hint="eastAsia"/>
          <w:b/>
        </w:rPr>
        <w:t>技术基础</w:t>
      </w:r>
      <w:r>
        <w:rPr>
          <w:b/>
        </w:rPr>
        <w:t>（</w:t>
      </w:r>
      <w:r>
        <w:rPr>
          <w:rFonts w:hint="eastAsia"/>
          <w:b/>
        </w:rPr>
        <w:t>1</w:t>
      </w:r>
      <w:r>
        <w:rPr>
          <w:b/>
        </w:rPr>
        <w:t>学时）（支撑课程目标</w:t>
      </w:r>
      <w:r>
        <w:rPr>
          <w:b/>
        </w:rPr>
        <w:t>1</w:t>
      </w:r>
      <w:r>
        <w:rPr>
          <w:b/>
        </w:rPr>
        <w:t>）</w:t>
      </w:r>
    </w:p>
    <w:p w:rsidR="008E5CD7" w:rsidRDefault="008D5904">
      <w:pPr>
        <w:pStyle w:val="11"/>
        <w:numPr>
          <w:ilvl w:val="1"/>
          <w:numId w:val="3"/>
        </w:numPr>
        <w:ind w:firstLineChars="0"/>
      </w:pPr>
      <w:r>
        <w:lastRenderedPageBreak/>
        <w:t>课程介绍</w:t>
      </w:r>
    </w:p>
    <w:p w:rsidR="008E5CD7" w:rsidRDefault="008D5904">
      <w:pPr>
        <w:pStyle w:val="11"/>
        <w:numPr>
          <w:ilvl w:val="1"/>
          <w:numId w:val="3"/>
        </w:numPr>
        <w:ind w:firstLineChars="0"/>
      </w:pPr>
      <w:r>
        <w:rPr>
          <w:rFonts w:hint="eastAsia"/>
        </w:rPr>
        <w:t>电路</w:t>
      </w:r>
      <w:r>
        <w:rPr>
          <w:rFonts w:hint="eastAsia"/>
        </w:rPr>
        <w:t>CAD/EDA</w:t>
      </w:r>
      <w:r>
        <w:rPr>
          <w:rFonts w:hint="eastAsia"/>
        </w:rPr>
        <w:t>基本概念及技术发展</w:t>
      </w:r>
    </w:p>
    <w:p w:rsidR="008E5CD7" w:rsidRDefault="008D5904">
      <w:pPr>
        <w:pStyle w:val="11"/>
        <w:numPr>
          <w:ilvl w:val="1"/>
          <w:numId w:val="3"/>
        </w:numPr>
        <w:ind w:firstLineChars="0"/>
      </w:pPr>
      <w:r>
        <w:rPr>
          <w:rFonts w:hint="eastAsia"/>
        </w:rPr>
        <w:t>了解电子线路</w:t>
      </w:r>
      <w:r>
        <w:rPr>
          <w:rFonts w:hint="eastAsia"/>
        </w:rPr>
        <w:t>CAD</w:t>
      </w:r>
      <w:r>
        <w:rPr>
          <w:rFonts w:hint="eastAsia"/>
        </w:rPr>
        <w:t>设计的基本流程</w:t>
      </w:r>
    </w:p>
    <w:p w:rsidR="008E5CD7" w:rsidRDefault="008D5904">
      <w:pPr>
        <w:pStyle w:val="11"/>
        <w:numPr>
          <w:ilvl w:val="1"/>
          <w:numId w:val="3"/>
        </w:numPr>
        <w:ind w:firstLineChars="0"/>
      </w:pPr>
      <w:r>
        <w:rPr>
          <w:rFonts w:hint="eastAsia"/>
        </w:rPr>
        <w:t>PCB</w:t>
      </w:r>
      <w:r>
        <w:rPr>
          <w:rFonts w:hint="eastAsia"/>
        </w:rPr>
        <w:t>制板的一般工艺及过程</w:t>
      </w:r>
    </w:p>
    <w:p w:rsidR="008E5CD7" w:rsidRDefault="008D5904">
      <w:pPr>
        <w:pStyle w:val="11"/>
        <w:numPr>
          <w:ilvl w:val="0"/>
          <w:numId w:val="4"/>
        </w:numPr>
        <w:ind w:firstLineChars="0"/>
        <w:rPr>
          <w:b/>
        </w:rPr>
      </w:pPr>
      <w:r>
        <w:rPr>
          <w:b/>
        </w:rPr>
        <w:t>目标及要求：</w:t>
      </w:r>
    </w:p>
    <w:p w:rsidR="008E5CD7" w:rsidRDefault="008D5904">
      <w:pPr>
        <w:pStyle w:val="11"/>
        <w:numPr>
          <w:ilvl w:val="0"/>
          <w:numId w:val="5"/>
        </w:numPr>
        <w:ind w:firstLineChars="0"/>
      </w:pPr>
      <w:r>
        <w:t>通过</w:t>
      </w:r>
      <w:r>
        <w:rPr>
          <w:rFonts w:hint="eastAsia"/>
        </w:rPr>
        <w:t>概述</w:t>
      </w:r>
      <w:r>
        <w:t>的介绍，使得学生</w:t>
      </w:r>
      <w:r>
        <w:rPr>
          <w:rFonts w:hint="eastAsia"/>
        </w:rPr>
        <w:t>了解课程的学习要求，课程的性质和主要内容；</w:t>
      </w:r>
    </w:p>
    <w:p w:rsidR="008E5CD7" w:rsidRDefault="008D5904">
      <w:pPr>
        <w:pStyle w:val="11"/>
        <w:ind w:left="780" w:firstLineChars="0" w:firstLine="0"/>
      </w:pPr>
      <w:r>
        <w:rPr>
          <w:rFonts w:hint="eastAsia"/>
        </w:rPr>
        <w:t>了解电路</w:t>
      </w:r>
      <w:r>
        <w:rPr>
          <w:rFonts w:hint="eastAsia"/>
        </w:rPr>
        <w:t>CAD</w:t>
      </w:r>
      <w:r>
        <w:rPr>
          <w:rFonts w:hint="eastAsia"/>
        </w:rPr>
        <w:t>含义。</w:t>
      </w:r>
    </w:p>
    <w:p w:rsidR="008E5CD7" w:rsidRDefault="008D5904">
      <w:pPr>
        <w:pStyle w:val="11"/>
        <w:numPr>
          <w:ilvl w:val="0"/>
          <w:numId w:val="5"/>
        </w:numPr>
        <w:ind w:firstLineChars="0"/>
      </w:pPr>
      <w:r>
        <w:rPr>
          <w:rFonts w:hint="eastAsia"/>
        </w:rPr>
        <w:t>了解电子线路</w:t>
      </w:r>
      <w:r>
        <w:rPr>
          <w:rFonts w:hint="eastAsia"/>
        </w:rPr>
        <w:t>CAD</w:t>
      </w:r>
      <w:r>
        <w:rPr>
          <w:rFonts w:hint="eastAsia"/>
        </w:rPr>
        <w:t>设计的基本流程。</w:t>
      </w:r>
    </w:p>
    <w:p w:rsidR="008E5CD7" w:rsidRDefault="008D5904">
      <w:pPr>
        <w:pStyle w:val="11"/>
        <w:numPr>
          <w:ilvl w:val="0"/>
          <w:numId w:val="5"/>
        </w:numPr>
        <w:ind w:firstLineChars="0"/>
      </w:pPr>
      <w:r>
        <w:t>掌握</w:t>
      </w:r>
      <w:r>
        <w:rPr>
          <w:rFonts w:hint="eastAsia"/>
        </w:rPr>
        <w:t>PCB</w:t>
      </w:r>
      <w:r>
        <w:rPr>
          <w:rFonts w:hint="eastAsia"/>
        </w:rPr>
        <w:t>制板的一般工艺及过程。</w:t>
      </w:r>
    </w:p>
    <w:p w:rsidR="008E5CD7" w:rsidRDefault="008D5904">
      <w:pPr>
        <w:pStyle w:val="11"/>
        <w:numPr>
          <w:ilvl w:val="0"/>
          <w:numId w:val="4"/>
        </w:numPr>
        <w:ind w:firstLineChars="0"/>
        <w:rPr>
          <w:b/>
        </w:rPr>
      </w:pPr>
      <w:r>
        <w:rPr>
          <w:b/>
        </w:rPr>
        <w:t>作业内容：</w:t>
      </w:r>
    </w:p>
    <w:p w:rsidR="008E5CD7" w:rsidRDefault="008D5904">
      <w:pPr>
        <w:ind w:left="780"/>
      </w:pPr>
      <w:r>
        <w:rPr>
          <w:rFonts w:hint="eastAsia"/>
        </w:rPr>
        <w:t>电子线路</w:t>
      </w:r>
      <w:r>
        <w:rPr>
          <w:rFonts w:hint="eastAsia"/>
        </w:rPr>
        <w:t>CAD</w:t>
      </w:r>
      <w:r>
        <w:rPr>
          <w:rFonts w:hint="eastAsia"/>
        </w:rPr>
        <w:t>的含义，</w:t>
      </w:r>
      <w:r>
        <w:rPr>
          <w:rFonts w:hint="eastAsia"/>
        </w:rPr>
        <w:t>PCB</w:t>
      </w:r>
      <w:r>
        <w:rPr>
          <w:rFonts w:hint="eastAsia"/>
        </w:rPr>
        <w:t>的作用，光绘文件。</w:t>
      </w:r>
    </w:p>
    <w:p w:rsidR="008E5CD7" w:rsidRDefault="008D5904">
      <w:pPr>
        <w:pStyle w:val="11"/>
        <w:numPr>
          <w:ilvl w:val="0"/>
          <w:numId w:val="4"/>
        </w:numPr>
        <w:ind w:firstLineChars="0"/>
        <w:rPr>
          <w:b/>
        </w:rPr>
      </w:pPr>
      <w:r>
        <w:rPr>
          <w:b/>
        </w:rPr>
        <w:t>讨论内容：</w:t>
      </w:r>
    </w:p>
    <w:p w:rsidR="008E5CD7" w:rsidRDefault="008D5904">
      <w:pPr>
        <w:ind w:left="780"/>
      </w:pPr>
      <w:r>
        <w:rPr>
          <w:rFonts w:hint="eastAsia"/>
        </w:rPr>
        <w:t>目前</w:t>
      </w:r>
      <w:r>
        <w:rPr>
          <w:rFonts w:hint="eastAsia"/>
        </w:rPr>
        <w:t>PCB</w:t>
      </w:r>
      <w:r>
        <w:rPr>
          <w:rFonts w:hint="eastAsia"/>
        </w:rPr>
        <w:t>板的种类。</w:t>
      </w:r>
    </w:p>
    <w:p w:rsidR="008E5CD7" w:rsidRDefault="008D5904">
      <w:pPr>
        <w:pStyle w:val="11"/>
        <w:numPr>
          <w:ilvl w:val="0"/>
          <w:numId w:val="4"/>
        </w:numPr>
        <w:ind w:firstLineChars="0"/>
        <w:rPr>
          <w:b/>
        </w:rPr>
      </w:pPr>
      <w:r>
        <w:rPr>
          <w:b/>
        </w:rPr>
        <w:t>自学拓展：</w:t>
      </w:r>
    </w:p>
    <w:p w:rsidR="008E5CD7" w:rsidRDefault="008D5904">
      <w:pPr>
        <w:ind w:left="780"/>
      </w:pPr>
      <w:r>
        <w:rPr>
          <w:rFonts w:hint="eastAsia"/>
        </w:rPr>
        <w:t>了解其他常用</w:t>
      </w:r>
      <w:r>
        <w:rPr>
          <w:rFonts w:hint="eastAsia"/>
        </w:rPr>
        <w:t>CAD</w:t>
      </w:r>
      <w:r>
        <w:rPr>
          <w:rFonts w:hint="eastAsia"/>
        </w:rPr>
        <w:t>软件，进行比较，了解各自的特点</w:t>
      </w:r>
      <w:r>
        <w:t>。</w:t>
      </w:r>
    </w:p>
    <w:p w:rsidR="008E5CD7" w:rsidRDefault="008D5904">
      <w:pPr>
        <w:ind w:left="780"/>
      </w:pPr>
      <w:r>
        <w:rPr>
          <w:rFonts w:hint="eastAsia"/>
        </w:rPr>
        <w:t>能力</w:t>
      </w:r>
      <w:r>
        <w:t>：</w:t>
      </w:r>
      <w:r>
        <w:rPr>
          <w:rFonts w:hint="eastAsia"/>
        </w:rPr>
        <w:t>能</w:t>
      </w:r>
      <w:r>
        <w:t>够</w:t>
      </w:r>
      <w:r>
        <w:rPr>
          <w:rFonts w:hint="eastAsia"/>
        </w:rPr>
        <w:t>通过</w:t>
      </w:r>
      <w:r>
        <w:t>了解</w:t>
      </w:r>
      <w:r>
        <w:rPr>
          <w:rFonts w:hint="eastAsia"/>
        </w:rPr>
        <w:t>CAD</w:t>
      </w:r>
      <w:r>
        <w:rPr>
          <w:rFonts w:hint="eastAsia"/>
        </w:rPr>
        <w:t>的</w:t>
      </w:r>
      <w:r>
        <w:t>基础知识</w:t>
      </w:r>
      <w:r>
        <w:rPr>
          <w:rFonts w:hint="eastAsia"/>
        </w:rPr>
        <w:t>掌握解决</w:t>
      </w:r>
      <w:r>
        <w:t>工程</w:t>
      </w:r>
      <w:r>
        <w:rPr>
          <w:rFonts w:hint="eastAsia"/>
        </w:rPr>
        <w:t>问题</w:t>
      </w:r>
      <w:r>
        <w:t>的基本思路</w:t>
      </w:r>
      <w:r>
        <w:rPr>
          <w:rFonts w:hint="eastAsia"/>
        </w:rPr>
        <w:t>与</w:t>
      </w:r>
      <w:r>
        <w:t>方法。</w:t>
      </w:r>
    </w:p>
    <w:p w:rsidR="008E5CD7" w:rsidRDefault="008D5904">
      <w:pPr>
        <w:pStyle w:val="11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Altium Designer</w:t>
      </w:r>
      <w:r>
        <w:rPr>
          <w:rFonts w:hint="eastAsia"/>
          <w:b/>
        </w:rPr>
        <w:t>软件概述</w:t>
      </w:r>
      <w:r>
        <w:rPr>
          <w:b/>
        </w:rPr>
        <w:t>（</w:t>
      </w:r>
      <w:r>
        <w:rPr>
          <w:rFonts w:hint="eastAsia"/>
          <w:b/>
        </w:rPr>
        <w:t>1</w:t>
      </w:r>
      <w:r>
        <w:rPr>
          <w:b/>
        </w:rPr>
        <w:t>学时）（支撑课程目标</w:t>
      </w:r>
      <w:r>
        <w:rPr>
          <w:rFonts w:hint="eastAsia"/>
          <w:b/>
        </w:rPr>
        <w:t>1</w:t>
      </w:r>
      <w:r>
        <w:rPr>
          <w:b/>
        </w:rPr>
        <w:t>）</w:t>
      </w:r>
      <w:r>
        <w:rPr>
          <w:rFonts w:hint="eastAsia"/>
          <w:b/>
        </w:rPr>
        <w:t xml:space="preserve">  </w:t>
      </w:r>
    </w:p>
    <w:p w:rsidR="008E5CD7" w:rsidRDefault="008D5904">
      <w:pPr>
        <w:pStyle w:val="11"/>
        <w:numPr>
          <w:ilvl w:val="0"/>
          <w:numId w:val="6"/>
        </w:numPr>
        <w:ind w:left="1155" w:firstLine="420"/>
      </w:pPr>
      <w:r>
        <w:rPr>
          <w:rFonts w:hint="eastAsia"/>
        </w:rPr>
        <w:t>了解</w:t>
      </w:r>
      <w:r>
        <w:rPr>
          <w:rFonts w:hint="eastAsia"/>
        </w:rPr>
        <w:t>Altium Designer</w:t>
      </w:r>
      <w:r>
        <w:rPr>
          <w:rFonts w:hint="eastAsia"/>
        </w:rPr>
        <w:t>软件的发展史、新增功能和运行环境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8E5CD7" w:rsidRDefault="008D5904">
      <w:pPr>
        <w:pStyle w:val="11"/>
        <w:numPr>
          <w:ilvl w:val="0"/>
          <w:numId w:val="6"/>
        </w:numPr>
        <w:ind w:left="1155" w:firstLine="420"/>
      </w:pPr>
      <w:r>
        <w:rPr>
          <w:rFonts w:hint="eastAsia"/>
        </w:rPr>
        <w:t>掌握</w:t>
      </w:r>
      <w:r>
        <w:rPr>
          <w:rFonts w:hint="eastAsia"/>
        </w:rPr>
        <w:t>Altium Designer</w:t>
      </w:r>
      <w:r>
        <w:rPr>
          <w:rFonts w:hint="eastAsia"/>
        </w:rPr>
        <w:t>软件的安装与卸载。</w:t>
      </w:r>
    </w:p>
    <w:p w:rsidR="008E5CD7" w:rsidRDefault="008D5904">
      <w:pPr>
        <w:pStyle w:val="11"/>
        <w:numPr>
          <w:ilvl w:val="0"/>
          <w:numId w:val="6"/>
        </w:numPr>
        <w:ind w:left="1155" w:firstLine="420"/>
      </w:pPr>
      <w:r>
        <w:rPr>
          <w:rFonts w:hint="eastAsia"/>
        </w:rPr>
        <w:t>掌握</w:t>
      </w:r>
      <w:r>
        <w:rPr>
          <w:rFonts w:hint="eastAsia"/>
        </w:rPr>
        <w:t>Altium Designer</w:t>
      </w:r>
      <w:r>
        <w:rPr>
          <w:rFonts w:hint="eastAsia"/>
        </w:rPr>
        <w:t>软件的启动及掌握主窗口的基本操作。</w:t>
      </w:r>
    </w:p>
    <w:p w:rsidR="008E5CD7" w:rsidRDefault="008D5904">
      <w:pPr>
        <w:pStyle w:val="11"/>
        <w:numPr>
          <w:ilvl w:val="0"/>
          <w:numId w:val="6"/>
        </w:numPr>
        <w:ind w:left="1155" w:firstLine="420"/>
      </w:pPr>
      <w:r>
        <w:rPr>
          <w:rFonts w:hint="eastAsia"/>
        </w:rPr>
        <w:t>掌握</w:t>
      </w:r>
      <w:r>
        <w:rPr>
          <w:rFonts w:hint="eastAsia"/>
        </w:rPr>
        <w:t>Altium Designer</w:t>
      </w:r>
      <w:r>
        <w:rPr>
          <w:rFonts w:hint="eastAsia"/>
        </w:rPr>
        <w:t>软件新建工程文件和设计文件的方法。</w:t>
      </w:r>
      <w:r>
        <w:rPr>
          <w:rFonts w:ascii="Calibri Light" w:hAnsi="Calibri Light" w:hint="eastAsia"/>
          <w:bCs/>
          <w:sz w:val="22"/>
          <w:szCs w:val="32"/>
        </w:rPr>
        <w:sym w:font="Wingdings" w:char="F0AB"/>
      </w:r>
    </w:p>
    <w:p w:rsidR="008E5CD7" w:rsidRDefault="008D5904">
      <w:pPr>
        <w:pStyle w:val="11"/>
        <w:numPr>
          <w:ilvl w:val="0"/>
          <w:numId w:val="4"/>
        </w:numPr>
        <w:ind w:firstLineChars="0"/>
        <w:rPr>
          <w:b/>
        </w:rPr>
      </w:pPr>
      <w:r>
        <w:rPr>
          <w:b/>
        </w:rPr>
        <w:t>目标及要求：</w:t>
      </w:r>
    </w:p>
    <w:p w:rsidR="008E5CD7" w:rsidRDefault="008D5904">
      <w:pPr>
        <w:pStyle w:val="11"/>
        <w:numPr>
          <w:ilvl w:val="0"/>
          <w:numId w:val="7"/>
        </w:numPr>
        <w:ind w:left="1155" w:firstLine="420"/>
      </w:pPr>
      <w:r>
        <w:rPr>
          <w:rFonts w:hint="eastAsia"/>
        </w:rPr>
        <w:t>通过的介绍，使得掌握</w:t>
      </w:r>
      <w:r>
        <w:rPr>
          <w:rFonts w:hint="eastAsia"/>
        </w:rPr>
        <w:t>Altium Designer</w:t>
      </w:r>
      <w:r>
        <w:rPr>
          <w:rFonts w:hint="eastAsia"/>
        </w:rPr>
        <w:t>软件的安装与卸载。</w:t>
      </w:r>
    </w:p>
    <w:p w:rsidR="008E5CD7" w:rsidRDefault="008D5904">
      <w:pPr>
        <w:pStyle w:val="11"/>
        <w:numPr>
          <w:ilvl w:val="0"/>
          <w:numId w:val="7"/>
        </w:numPr>
        <w:ind w:left="1155" w:firstLine="420"/>
      </w:pPr>
      <w:r>
        <w:rPr>
          <w:rFonts w:hint="eastAsia"/>
        </w:rPr>
        <w:t>掌握</w:t>
      </w:r>
      <w:r>
        <w:rPr>
          <w:rFonts w:hint="eastAsia"/>
        </w:rPr>
        <w:t>Altium Designer</w:t>
      </w:r>
      <w:r>
        <w:rPr>
          <w:rFonts w:hint="eastAsia"/>
        </w:rPr>
        <w:t>软件新掌握</w:t>
      </w:r>
      <w:r>
        <w:rPr>
          <w:rFonts w:hint="eastAsia"/>
        </w:rPr>
        <w:t>Altium Designer</w:t>
      </w:r>
      <w:r>
        <w:rPr>
          <w:rFonts w:hint="eastAsia"/>
        </w:rPr>
        <w:t>软件的启动及掌</w:t>
      </w:r>
      <w:r>
        <w:rPr>
          <w:rFonts w:hint="eastAsia"/>
        </w:rPr>
        <w:t>握主窗口的基本操作建工程文件和设计文件的方法。</w:t>
      </w:r>
    </w:p>
    <w:p w:rsidR="008E5CD7" w:rsidRDefault="008D5904">
      <w:pPr>
        <w:pStyle w:val="11"/>
        <w:numPr>
          <w:ilvl w:val="0"/>
          <w:numId w:val="4"/>
        </w:numPr>
        <w:ind w:firstLineChars="0"/>
        <w:rPr>
          <w:b/>
        </w:rPr>
      </w:pPr>
      <w:r>
        <w:rPr>
          <w:b/>
        </w:rPr>
        <w:t>作业内容：</w:t>
      </w:r>
    </w:p>
    <w:p w:rsidR="008E5CD7" w:rsidRDefault="008D5904">
      <w:pPr>
        <w:ind w:left="780"/>
      </w:pPr>
      <w:r>
        <w:rPr>
          <w:rFonts w:hint="eastAsia"/>
        </w:rPr>
        <w:t>Altium Designer</w:t>
      </w:r>
      <w:r>
        <w:rPr>
          <w:rFonts w:hint="eastAsia"/>
        </w:rPr>
        <w:t>软件的安装与卸载，新建工程及在工程中添加原理图文件。</w:t>
      </w:r>
    </w:p>
    <w:p w:rsidR="008E5CD7" w:rsidRDefault="008D5904">
      <w:pPr>
        <w:pStyle w:val="11"/>
        <w:numPr>
          <w:ilvl w:val="0"/>
          <w:numId w:val="4"/>
        </w:numPr>
        <w:ind w:firstLineChars="0"/>
        <w:rPr>
          <w:b/>
        </w:rPr>
      </w:pPr>
      <w:r>
        <w:rPr>
          <w:b/>
        </w:rPr>
        <w:t>讨论内容：</w:t>
      </w:r>
    </w:p>
    <w:p w:rsidR="008E5CD7" w:rsidRDefault="008D5904">
      <w:pPr>
        <w:pStyle w:val="11"/>
        <w:ind w:left="780" w:firstLineChars="0" w:firstLine="0"/>
      </w:pPr>
      <w:r>
        <w:rPr>
          <w:rFonts w:hint="eastAsia"/>
        </w:rPr>
        <w:t>存盘过程中出现的一系列问题。</w:t>
      </w:r>
    </w:p>
    <w:p w:rsidR="008E5CD7" w:rsidRDefault="008D5904">
      <w:pPr>
        <w:pStyle w:val="11"/>
        <w:numPr>
          <w:ilvl w:val="0"/>
          <w:numId w:val="4"/>
        </w:numPr>
        <w:ind w:firstLineChars="0"/>
        <w:rPr>
          <w:b/>
        </w:rPr>
      </w:pPr>
      <w:r>
        <w:rPr>
          <w:b/>
        </w:rPr>
        <w:t>自学拓展：</w:t>
      </w:r>
    </w:p>
    <w:p w:rsidR="008E5CD7" w:rsidRDefault="008D5904">
      <w:pPr>
        <w:pStyle w:val="11"/>
        <w:ind w:left="780" w:firstLineChars="0" w:firstLine="0"/>
      </w:pPr>
      <w:r>
        <w:rPr>
          <w:rFonts w:hint="eastAsia"/>
        </w:rPr>
        <w:t>新建工程及添加原理图文件的多种方法。</w:t>
      </w:r>
    </w:p>
    <w:p w:rsidR="008E5CD7" w:rsidRDefault="008D5904">
      <w:pPr>
        <w:pStyle w:val="11"/>
        <w:ind w:left="780" w:firstLineChars="0" w:firstLine="0"/>
      </w:pPr>
      <w:r>
        <w:rPr>
          <w:rFonts w:hint="eastAsia"/>
        </w:rPr>
        <w:t>能力</w:t>
      </w:r>
      <w:r>
        <w:t>：通过</w:t>
      </w:r>
      <w:r>
        <w:rPr>
          <w:rFonts w:hint="eastAsia"/>
        </w:rPr>
        <w:t>对软件的安装</w:t>
      </w:r>
      <w:r>
        <w:t>与</w:t>
      </w:r>
      <w:r>
        <w:rPr>
          <w:rFonts w:hint="eastAsia"/>
        </w:rPr>
        <w:t>环境</w:t>
      </w:r>
      <w:r>
        <w:t>设置掌握</w:t>
      </w:r>
      <w:r>
        <w:rPr>
          <w:rFonts w:hint="eastAsia"/>
        </w:rPr>
        <w:t>软件的</w:t>
      </w:r>
      <w:r>
        <w:t>基本</w:t>
      </w:r>
      <w:r>
        <w:rPr>
          <w:rFonts w:hint="eastAsia"/>
        </w:rPr>
        <w:t>使用</w:t>
      </w:r>
      <w:r>
        <w:t>方法。</w:t>
      </w:r>
    </w:p>
    <w:p w:rsidR="008E5CD7" w:rsidRDefault="008D5904">
      <w:pPr>
        <w:pStyle w:val="11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集成库的创建与维护（</w:t>
      </w:r>
      <w:r>
        <w:rPr>
          <w:rFonts w:hint="eastAsia"/>
          <w:b/>
        </w:rPr>
        <w:t>4</w:t>
      </w:r>
      <w:r>
        <w:rPr>
          <w:rFonts w:hint="eastAsia"/>
          <w:b/>
        </w:rPr>
        <w:t>学时）（支撑课程目标</w:t>
      </w:r>
      <w:r>
        <w:rPr>
          <w:rFonts w:hint="eastAsia"/>
          <w:b/>
        </w:rPr>
        <w:t>1</w:t>
      </w:r>
      <w:r>
        <w:rPr>
          <w:rFonts w:hint="eastAsia"/>
          <w:b/>
        </w:rPr>
        <w:t>、</w:t>
      </w: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</w:p>
    <w:p w:rsidR="008E5CD7" w:rsidRDefault="008D5904">
      <w:pPr>
        <w:pStyle w:val="11"/>
        <w:numPr>
          <w:ilvl w:val="1"/>
          <w:numId w:val="8"/>
        </w:numPr>
        <w:ind w:firstLineChars="0"/>
      </w:pPr>
      <w:r>
        <w:rPr>
          <w:rFonts w:hint="eastAsia"/>
        </w:rPr>
        <w:t>集成库的概念</w:t>
      </w:r>
    </w:p>
    <w:p w:rsidR="008E5CD7" w:rsidRDefault="008D5904">
      <w:pPr>
        <w:pStyle w:val="11"/>
        <w:numPr>
          <w:ilvl w:val="1"/>
          <w:numId w:val="8"/>
        </w:numPr>
        <w:ind w:firstLineChars="0"/>
      </w:pPr>
      <w:r>
        <w:rPr>
          <w:rFonts w:hint="eastAsia"/>
        </w:rPr>
        <w:t>集成库的创建与维护</w:t>
      </w:r>
      <w:r>
        <w:rPr>
          <w:rFonts w:ascii="Calibri Light" w:hAnsi="Calibri Light" w:hint="eastAsia"/>
          <w:bCs/>
          <w:sz w:val="22"/>
          <w:szCs w:val="32"/>
        </w:rPr>
        <w:sym w:font="Wingdings" w:char="F0AB"/>
      </w:r>
    </w:p>
    <w:p w:rsidR="008E5CD7" w:rsidRDefault="008D5904">
      <w:pPr>
        <w:pStyle w:val="11"/>
        <w:numPr>
          <w:ilvl w:val="1"/>
          <w:numId w:val="8"/>
        </w:numPr>
        <w:ind w:firstLineChars="0"/>
      </w:pPr>
      <w:r>
        <w:rPr>
          <w:rFonts w:hint="eastAsia"/>
        </w:rPr>
        <w:t>原理图符号库的创建</w:t>
      </w:r>
      <w:r>
        <w:rPr>
          <w:rFonts w:ascii="Calibri Light" w:hAnsi="Calibri Light" w:hint="eastAsia"/>
          <w:bCs/>
          <w:sz w:val="22"/>
          <w:szCs w:val="32"/>
        </w:rPr>
        <w:sym w:font="Wingdings" w:char="F0AB"/>
      </w:r>
      <w:r>
        <w:rPr>
          <w:rFonts w:ascii="Calibri Light" w:hAnsi="Calibri Light" w:hint="eastAsia"/>
          <w:bCs/>
          <w:sz w:val="22"/>
          <w:szCs w:val="32"/>
        </w:rPr>
        <w:sym w:font="Symbol" w:char="F044"/>
      </w:r>
    </w:p>
    <w:p w:rsidR="008E5CD7" w:rsidRDefault="008D5904">
      <w:pPr>
        <w:pStyle w:val="11"/>
        <w:numPr>
          <w:ilvl w:val="1"/>
          <w:numId w:val="8"/>
        </w:numPr>
        <w:ind w:firstLineChars="0"/>
      </w:pPr>
      <w:r>
        <w:rPr>
          <w:rFonts w:hint="eastAsia"/>
        </w:rPr>
        <w:t>PCB</w:t>
      </w:r>
      <w:r>
        <w:rPr>
          <w:rFonts w:hint="eastAsia"/>
        </w:rPr>
        <w:t>封装库的创建及设计</w:t>
      </w:r>
      <w:r>
        <w:rPr>
          <w:rFonts w:ascii="Calibri Light" w:hAnsi="Calibri Light" w:hint="eastAsia"/>
          <w:bCs/>
          <w:sz w:val="22"/>
          <w:szCs w:val="32"/>
        </w:rPr>
        <w:sym w:font="Wingdings" w:char="F0AB"/>
      </w:r>
      <w:r>
        <w:rPr>
          <w:rFonts w:ascii="Calibri Light" w:hAnsi="Calibri Light" w:hint="eastAsia"/>
          <w:bCs/>
          <w:sz w:val="22"/>
          <w:szCs w:val="32"/>
        </w:rPr>
        <w:sym w:font="Symbol" w:char="F044"/>
      </w:r>
    </w:p>
    <w:p w:rsidR="008E5CD7" w:rsidRDefault="008D5904">
      <w:pPr>
        <w:pStyle w:val="11"/>
        <w:numPr>
          <w:ilvl w:val="0"/>
          <w:numId w:val="4"/>
        </w:numPr>
        <w:ind w:firstLineChars="0"/>
        <w:rPr>
          <w:b/>
        </w:rPr>
      </w:pPr>
      <w:r>
        <w:rPr>
          <w:b/>
        </w:rPr>
        <w:t>目标及要求：</w:t>
      </w:r>
    </w:p>
    <w:p w:rsidR="008E5CD7" w:rsidRDefault="008D5904">
      <w:pPr>
        <w:pStyle w:val="11"/>
        <w:numPr>
          <w:ilvl w:val="0"/>
          <w:numId w:val="9"/>
        </w:numPr>
        <w:ind w:firstLineChars="0"/>
      </w:pPr>
      <w:r>
        <w:rPr>
          <w:rFonts w:hint="eastAsia"/>
        </w:rPr>
        <w:t>了解集成库的概念。</w:t>
      </w:r>
    </w:p>
    <w:p w:rsidR="008E5CD7" w:rsidRDefault="008D5904">
      <w:pPr>
        <w:pStyle w:val="11"/>
        <w:numPr>
          <w:ilvl w:val="0"/>
          <w:numId w:val="9"/>
        </w:numPr>
        <w:ind w:firstLineChars="0"/>
      </w:pPr>
      <w:r>
        <w:rPr>
          <w:rFonts w:hint="eastAsia"/>
        </w:rPr>
        <w:t>掌握集成库的创建及维护的方法。</w:t>
      </w:r>
    </w:p>
    <w:p w:rsidR="008E5CD7" w:rsidRDefault="008D5904">
      <w:pPr>
        <w:pStyle w:val="11"/>
        <w:numPr>
          <w:ilvl w:val="0"/>
          <w:numId w:val="9"/>
        </w:numPr>
        <w:ind w:firstLineChars="0"/>
      </w:pPr>
      <w:r>
        <w:rPr>
          <w:rFonts w:hint="eastAsia"/>
          <w:szCs w:val="21"/>
        </w:rPr>
        <w:t>掌握原理图符号库的创建及绘制方法。</w:t>
      </w:r>
    </w:p>
    <w:p w:rsidR="008E5CD7" w:rsidRDefault="008D5904">
      <w:pPr>
        <w:pStyle w:val="11"/>
        <w:ind w:left="780" w:firstLineChars="0" w:firstLine="0"/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）掌握根据元器件的数据手册，进行</w:t>
      </w:r>
      <w:r>
        <w:rPr>
          <w:rFonts w:hint="eastAsia"/>
          <w:szCs w:val="21"/>
        </w:rPr>
        <w:t>PCB</w:t>
      </w:r>
      <w:r>
        <w:rPr>
          <w:rFonts w:hint="eastAsia"/>
          <w:szCs w:val="21"/>
        </w:rPr>
        <w:t>封装库的创建及设计方法。</w:t>
      </w:r>
    </w:p>
    <w:p w:rsidR="008E5CD7" w:rsidRDefault="008D5904">
      <w:pPr>
        <w:pStyle w:val="11"/>
        <w:numPr>
          <w:ilvl w:val="0"/>
          <w:numId w:val="4"/>
        </w:numPr>
        <w:ind w:firstLineChars="0"/>
        <w:rPr>
          <w:b/>
        </w:rPr>
      </w:pPr>
      <w:r>
        <w:rPr>
          <w:b/>
        </w:rPr>
        <w:t>作业内容：</w:t>
      </w:r>
    </w:p>
    <w:p w:rsidR="008E5CD7" w:rsidRDefault="008D5904">
      <w:pPr>
        <w:ind w:left="780"/>
      </w:pPr>
      <w:r>
        <w:rPr>
          <w:rFonts w:hint="eastAsia"/>
        </w:rPr>
        <w:t>创建自己的集成库。</w:t>
      </w:r>
    </w:p>
    <w:p w:rsidR="008E5CD7" w:rsidRDefault="008D5904">
      <w:pPr>
        <w:pStyle w:val="11"/>
        <w:numPr>
          <w:ilvl w:val="0"/>
          <w:numId w:val="4"/>
        </w:numPr>
        <w:ind w:firstLineChars="0"/>
        <w:rPr>
          <w:b/>
        </w:rPr>
      </w:pPr>
      <w:r>
        <w:rPr>
          <w:b/>
        </w:rPr>
        <w:lastRenderedPageBreak/>
        <w:t>讨论内容：</w:t>
      </w:r>
    </w:p>
    <w:p w:rsidR="008E5CD7" w:rsidRDefault="008D5904">
      <w:pPr>
        <w:ind w:left="780"/>
      </w:pPr>
      <w:r>
        <w:rPr>
          <w:rFonts w:hint="eastAsia"/>
        </w:rPr>
        <w:t>集成库与元器件原理图符号库、封装库的不同之处。</w:t>
      </w:r>
    </w:p>
    <w:p w:rsidR="008E5CD7" w:rsidRDefault="008D5904">
      <w:pPr>
        <w:pStyle w:val="11"/>
        <w:numPr>
          <w:ilvl w:val="0"/>
          <w:numId w:val="4"/>
        </w:numPr>
        <w:ind w:firstLineChars="0"/>
        <w:rPr>
          <w:b/>
        </w:rPr>
      </w:pPr>
      <w:r>
        <w:rPr>
          <w:b/>
        </w:rPr>
        <w:t>自学拓展：</w:t>
      </w:r>
    </w:p>
    <w:p w:rsidR="008E5CD7" w:rsidRDefault="008D5904">
      <w:pPr>
        <w:ind w:left="780"/>
      </w:pPr>
      <w:r>
        <w:rPr>
          <w:rFonts w:hint="eastAsia"/>
        </w:rPr>
        <w:t>学习软件中自带的一些集成库。</w:t>
      </w:r>
    </w:p>
    <w:p w:rsidR="008E5CD7" w:rsidRDefault="008D5904">
      <w:pPr>
        <w:ind w:left="780"/>
      </w:pPr>
      <w:r>
        <w:rPr>
          <w:rFonts w:hint="eastAsia"/>
        </w:rPr>
        <w:t>能力：</w:t>
      </w:r>
      <w:r>
        <w:t>通过制作</w:t>
      </w:r>
      <w:r>
        <w:rPr>
          <w:rFonts w:hint="eastAsia"/>
        </w:rPr>
        <w:t>库</w:t>
      </w:r>
      <w:r>
        <w:t>文件掌握解决复杂工程问题的基本知识。</w:t>
      </w:r>
    </w:p>
    <w:p w:rsidR="008E5CD7" w:rsidRDefault="008D5904">
      <w:pPr>
        <w:pStyle w:val="11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原理图的绘制（</w:t>
      </w:r>
      <w:r>
        <w:rPr>
          <w:rFonts w:hint="eastAsia"/>
          <w:b/>
        </w:rPr>
        <w:t>4</w:t>
      </w:r>
      <w:r>
        <w:rPr>
          <w:rFonts w:hint="eastAsia"/>
          <w:b/>
        </w:rPr>
        <w:t>学时）（</w:t>
      </w:r>
      <w:r>
        <w:rPr>
          <w:b/>
        </w:rPr>
        <w:t>支撑课程目标</w:t>
      </w:r>
      <w:r>
        <w:rPr>
          <w:rFonts w:hint="eastAsia"/>
          <w:b/>
        </w:rPr>
        <w:t>1</w:t>
      </w:r>
      <w:r>
        <w:rPr>
          <w:b/>
        </w:rPr>
        <w:t>）</w:t>
      </w:r>
    </w:p>
    <w:p w:rsidR="008E5CD7" w:rsidRDefault="008D5904">
      <w:pPr>
        <w:pStyle w:val="11"/>
        <w:numPr>
          <w:ilvl w:val="1"/>
          <w:numId w:val="10"/>
        </w:numPr>
        <w:ind w:firstLineChars="0"/>
      </w:pPr>
      <w:r>
        <w:rPr>
          <w:rFonts w:hint="eastAsia"/>
        </w:rPr>
        <w:t>原理图的一般设计流程和基本原则</w:t>
      </w:r>
    </w:p>
    <w:p w:rsidR="008E5CD7" w:rsidRDefault="008D5904">
      <w:pPr>
        <w:pStyle w:val="11"/>
        <w:numPr>
          <w:ilvl w:val="1"/>
          <w:numId w:val="10"/>
        </w:numPr>
        <w:ind w:firstLineChars="0"/>
      </w:pPr>
      <w:r>
        <w:rPr>
          <w:rFonts w:hint="eastAsia"/>
        </w:rPr>
        <w:t>原理图图纸参数的设置及原理图的绘制</w:t>
      </w:r>
      <w:r>
        <w:rPr>
          <w:rFonts w:ascii="Calibri Light" w:hAnsi="Calibri Light" w:hint="eastAsia"/>
          <w:bCs/>
          <w:sz w:val="22"/>
          <w:szCs w:val="32"/>
        </w:rPr>
        <w:sym w:font="Wingdings" w:char="F0AB"/>
      </w:r>
    </w:p>
    <w:p w:rsidR="008E5CD7" w:rsidRDefault="008D5904">
      <w:pPr>
        <w:pStyle w:val="11"/>
        <w:numPr>
          <w:ilvl w:val="1"/>
          <w:numId w:val="10"/>
        </w:numPr>
        <w:ind w:firstLineChars="0"/>
      </w:pPr>
      <w:r>
        <w:rPr>
          <w:rFonts w:hint="eastAsia"/>
        </w:rPr>
        <w:t>层次原理图的设计</w:t>
      </w:r>
      <w:r>
        <w:rPr>
          <w:rFonts w:ascii="Calibri Light" w:hAnsi="Calibri Light" w:hint="eastAsia"/>
          <w:bCs/>
          <w:sz w:val="22"/>
          <w:szCs w:val="32"/>
        </w:rPr>
        <w:sym w:font="Wingdings" w:char="F0AB"/>
      </w:r>
      <w:r>
        <w:rPr>
          <w:rFonts w:ascii="Calibri Light" w:hAnsi="Calibri Light" w:hint="eastAsia"/>
          <w:bCs/>
          <w:sz w:val="22"/>
          <w:szCs w:val="32"/>
        </w:rPr>
        <w:sym w:font="Symbol" w:char="F044"/>
      </w:r>
    </w:p>
    <w:p w:rsidR="008E5CD7" w:rsidRDefault="008D5904">
      <w:pPr>
        <w:pStyle w:val="11"/>
        <w:numPr>
          <w:ilvl w:val="0"/>
          <w:numId w:val="4"/>
        </w:numPr>
        <w:ind w:firstLineChars="0"/>
        <w:rPr>
          <w:b/>
        </w:rPr>
      </w:pPr>
      <w:r>
        <w:rPr>
          <w:b/>
        </w:rPr>
        <w:t>目标及要求：</w:t>
      </w:r>
    </w:p>
    <w:p w:rsidR="008E5CD7" w:rsidRDefault="008D5904">
      <w:pPr>
        <w:pStyle w:val="11"/>
        <w:numPr>
          <w:ilvl w:val="0"/>
          <w:numId w:val="11"/>
        </w:numPr>
        <w:ind w:firstLineChars="0"/>
      </w:pPr>
      <w:r>
        <w:rPr>
          <w:rFonts w:hint="eastAsia"/>
        </w:rPr>
        <w:t>掌握了解原理图的一般设计流程和基本原则。</w:t>
      </w:r>
    </w:p>
    <w:p w:rsidR="008E5CD7" w:rsidRDefault="008D5904">
      <w:pPr>
        <w:pStyle w:val="11"/>
        <w:numPr>
          <w:ilvl w:val="0"/>
          <w:numId w:val="11"/>
        </w:numPr>
        <w:ind w:firstLineChars="0"/>
      </w:pPr>
      <w:r>
        <w:rPr>
          <w:rFonts w:hint="eastAsia"/>
        </w:rPr>
        <w:t>掌握图纸属性的设置方法。</w:t>
      </w:r>
    </w:p>
    <w:p w:rsidR="008E5CD7" w:rsidRDefault="008D5904">
      <w:pPr>
        <w:pStyle w:val="11"/>
        <w:numPr>
          <w:ilvl w:val="0"/>
          <w:numId w:val="11"/>
        </w:numPr>
        <w:ind w:firstLineChars="0"/>
      </w:pPr>
      <w:r>
        <w:rPr>
          <w:rFonts w:hint="eastAsia"/>
        </w:rPr>
        <w:t>掌握原理图模板的制作和调用方法。</w:t>
      </w:r>
    </w:p>
    <w:p w:rsidR="008E5CD7" w:rsidRDefault="008D5904">
      <w:pPr>
        <w:pStyle w:val="11"/>
        <w:numPr>
          <w:ilvl w:val="0"/>
          <w:numId w:val="11"/>
        </w:numPr>
        <w:ind w:firstLineChars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掌握元件库的加载和卸载方法，元件的查找、放置、属性设置和位置调整方法；</w:t>
      </w:r>
    </w:p>
    <w:p w:rsidR="008E5CD7" w:rsidRDefault="008D5904">
      <w:pPr>
        <w:pStyle w:val="11"/>
        <w:numPr>
          <w:ilvl w:val="0"/>
          <w:numId w:val="11"/>
        </w:numPr>
        <w:ind w:firstLineChars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理解网络标号的含义，并掌握网络标号的添加方法。</w:t>
      </w:r>
    </w:p>
    <w:p w:rsidR="008E5CD7" w:rsidRDefault="008D5904">
      <w:pPr>
        <w:pStyle w:val="11"/>
        <w:numPr>
          <w:ilvl w:val="0"/>
          <w:numId w:val="11"/>
        </w:numPr>
        <w:ind w:firstLineChars="0"/>
      </w:pPr>
      <w:r>
        <w:rPr>
          <w:rFonts w:ascii="宋体" w:eastAsia="宋体" w:hAnsi="宋体" w:cs="宋体" w:hint="eastAsia"/>
          <w:szCs w:val="21"/>
        </w:rPr>
        <w:t>理解总线的含义，并掌握总线的添加方法。</w:t>
      </w:r>
    </w:p>
    <w:p w:rsidR="008E5CD7" w:rsidRDefault="008D5904">
      <w:pPr>
        <w:pStyle w:val="11"/>
        <w:numPr>
          <w:ilvl w:val="0"/>
          <w:numId w:val="11"/>
        </w:numPr>
        <w:ind w:firstLineChars="0"/>
      </w:pPr>
      <w:r>
        <w:rPr>
          <w:rFonts w:ascii="宋体" w:eastAsia="宋体" w:hAnsi="宋体" w:cs="宋体" w:hint="eastAsia"/>
          <w:szCs w:val="21"/>
        </w:rPr>
        <w:t>掌握层次原理图的绘制方法。</w:t>
      </w:r>
    </w:p>
    <w:p w:rsidR="008E5CD7" w:rsidRDefault="008D5904">
      <w:pPr>
        <w:pStyle w:val="11"/>
        <w:numPr>
          <w:ilvl w:val="0"/>
          <w:numId w:val="11"/>
        </w:numPr>
        <w:ind w:firstLineChars="0"/>
        <w:rPr>
          <w:szCs w:val="21"/>
        </w:rPr>
      </w:pPr>
      <w:r>
        <w:rPr>
          <w:rFonts w:hint="eastAsia"/>
          <w:szCs w:val="21"/>
        </w:rPr>
        <w:t>掌握工程的编译和查错方法。</w:t>
      </w:r>
    </w:p>
    <w:p w:rsidR="008E5CD7" w:rsidRDefault="008D5904">
      <w:pPr>
        <w:pStyle w:val="11"/>
        <w:numPr>
          <w:ilvl w:val="0"/>
          <w:numId w:val="11"/>
        </w:numPr>
        <w:ind w:firstLineChars="0"/>
      </w:pPr>
      <w:r>
        <w:rPr>
          <w:rFonts w:hint="eastAsia"/>
          <w:szCs w:val="21"/>
        </w:rPr>
        <w:t>掌握元件报表清单的生成方法。</w:t>
      </w:r>
    </w:p>
    <w:p w:rsidR="008E5CD7" w:rsidRDefault="008D5904">
      <w:pPr>
        <w:pStyle w:val="11"/>
        <w:ind w:left="780" w:firstLineChars="0" w:firstLine="0"/>
        <w:rPr>
          <w:b/>
        </w:rPr>
      </w:pPr>
      <w:r>
        <w:rPr>
          <w:b/>
        </w:rPr>
        <w:t>作业内容：</w:t>
      </w:r>
    </w:p>
    <w:p w:rsidR="008E5CD7" w:rsidRDefault="008D5904">
      <w:pPr>
        <w:ind w:left="780"/>
      </w:pPr>
      <w:r>
        <w:rPr>
          <w:rFonts w:hint="eastAsia"/>
        </w:rPr>
        <w:t>简单原理图的绘制、层次原理图的绘制、原理图符号库的创建。</w:t>
      </w:r>
    </w:p>
    <w:p w:rsidR="008E5CD7" w:rsidRDefault="008D5904">
      <w:pPr>
        <w:pStyle w:val="11"/>
        <w:numPr>
          <w:ilvl w:val="0"/>
          <w:numId w:val="4"/>
        </w:numPr>
        <w:ind w:firstLineChars="0"/>
        <w:rPr>
          <w:b/>
        </w:rPr>
      </w:pPr>
      <w:r>
        <w:rPr>
          <w:b/>
        </w:rPr>
        <w:t>讨论内容：</w:t>
      </w:r>
    </w:p>
    <w:p w:rsidR="008E5CD7" w:rsidRDefault="008D5904">
      <w:pPr>
        <w:ind w:left="780"/>
      </w:pPr>
      <w:r>
        <w:rPr>
          <w:rFonts w:hint="eastAsia"/>
        </w:rPr>
        <w:t>不同类型电路图的绘制</w:t>
      </w:r>
      <w:r>
        <w:t>。</w:t>
      </w:r>
    </w:p>
    <w:p w:rsidR="008E5CD7" w:rsidRDefault="008D5904">
      <w:pPr>
        <w:pStyle w:val="11"/>
        <w:numPr>
          <w:ilvl w:val="0"/>
          <w:numId w:val="4"/>
        </w:numPr>
        <w:ind w:firstLineChars="0"/>
        <w:rPr>
          <w:b/>
        </w:rPr>
      </w:pPr>
      <w:r>
        <w:rPr>
          <w:b/>
        </w:rPr>
        <w:t>自学拓展：</w:t>
      </w:r>
    </w:p>
    <w:p w:rsidR="008E5CD7" w:rsidRDefault="008D5904">
      <w:pPr>
        <w:ind w:left="780"/>
      </w:pPr>
      <w:r>
        <w:rPr>
          <w:rFonts w:hint="eastAsia"/>
        </w:rPr>
        <w:t>查阅资料例子，学习好的电路设计与绘制方法</w:t>
      </w:r>
      <w:r>
        <w:t>。</w:t>
      </w:r>
    </w:p>
    <w:p w:rsidR="008E5CD7" w:rsidRDefault="008D5904">
      <w:pPr>
        <w:pStyle w:val="11"/>
        <w:ind w:left="780" w:firstLineChars="0" w:firstLine="0"/>
      </w:pPr>
      <w:r>
        <w:rPr>
          <w:rFonts w:hint="eastAsia"/>
        </w:rPr>
        <w:t>能力</w:t>
      </w:r>
      <w:r>
        <w:t>：通过原理图的构建掌握制作电路板的前期思路与方法。</w:t>
      </w:r>
    </w:p>
    <w:p w:rsidR="008E5CD7" w:rsidRDefault="008E5CD7">
      <w:pPr>
        <w:pStyle w:val="11"/>
        <w:ind w:left="1155" w:firstLineChars="0" w:firstLine="0"/>
      </w:pPr>
    </w:p>
    <w:p w:rsidR="008E5CD7" w:rsidRDefault="008D5904">
      <w:pPr>
        <w:pStyle w:val="11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PCB</w:t>
      </w:r>
      <w:r>
        <w:rPr>
          <w:rFonts w:hint="eastAsia"/>
          <w:b/>
        </w:rPr>
        <w:t>板的设计</w:t>
      </w:r>
      <w:r>
        <w:rPr>
          <w:b/>
        </w:rPr>
        <w:t>（</w:t>
      </w:r>
      <w:r>
        <w:rPr>
          <w:rFonts w:hint="eastAsia"/>
          <w:b/>
        </w:rPr>
        <w:t>6</w:t>
      </w:r>
      <w:r>
        <w:rPr>
          <w:b/>
        </w:rPr>
        <w:t>学时）（支撑课程目标</w:t>
      </w:r>
      <w:r>
        <w:rPr>
          <w:rFonts w:hint="eastAsia"/>
          <w:b/>
        </w:rPr>
        <w:t>2</w:t>
      </w:r>
      <w:r>
        <w:rPr>
          <w:b/>
        </w:rPr>
        <w:t>）</w:t>
      </w:r>
    </w:p>
    <w:p w:rsidR="008E5CD7" w:rsidRDefault="008D5904">
      <w:pPr>
        <w:pStyle w:val="11"/>
        <w:numPr>
          <w:ilvl w:val="1"/>
          <w:numId w:val="12"/>
        </w:numPr>
        <w:ind w:firstLineChars="0"/>
      </w:pPr>
      <w:r>
        <w:rPr>
          <w:rFonts w:hint="eastAsia"/>
        </w:rPr>
        <w:t>PCB</w:t>
      </w:r>
      <w:r>
        <w:rPr>
          <w:rFonts w:hint="eastAsia"/>
        </w:rPr>
        <w:t>文件的新建方法、</w:t>
      </w:r>
      <w:r>
        <w:rPr>
          <w:rFonts w:hint="eastAsia"/>
        </w:rPr>
        <w:t>PCB</w:t>
      </w:r>
      <w:r>
        <w:rPr>
          <w:rFonts w:hint="eastAsia"/>
        </w:rPr>
        <w:t>板规划方法、原理图导入</w:t>
      </w:r>
      <w:r>
        <w:rPr>
          <w:rFonts w:hint="eastAsia"/>
        </w:rPr>
        <w:t>PCB</w:t>
      </w:r>
      <w:r>
        <w:rPr>
          <w:rFonts w:hint="eastAsia"/>
        </w:rPr>
        <w:t>的方法</w:t>
      </w:r>
    </w:p>
    <w:p w:rsidR="008E5CD7" w:rsidRDefault="008D5904">
      <w:pPr>
        <w:pStyle w:val="11"/>
        <w:numPr>
          <w:ilvl w:val="1"/>
          <w:numId w:val="12"/>
        </w:numPr>
        <w:ind w:firstLineChars="0"/>
      </w:pPr>
      <w:r>
        <w:rPr>
          <w:rFonts w:hint="eastAsia"/>
        </w:rPr>
        <w:t>PCB</w:t>
      </w:r>
      <w:r>
        <w:rPr>
          <w:rFonts w:hint="eastAsia"/>
        </w:rPr>
        <w:t>板电气规则和布线规则的设置方法</w:t>
      </w:r>
      <w:r>
        <w:rPr>
          <w:rFonts w:ascii="Calibri Light" w:hAnsi="Calibri Light" w:hint="eastAsia"/>
          <w:bCs/>
          <w:sz w:val="22"/>
          <w:szCs w:val="32"/>
        </w:rPr>
        <w:sym w:font="Wingdings" w:char="F0AB"/>
      </w:r>
    </w:p>
    <w:p w:rsidR="008E5CD7" w:rsidRDefault="008D5904">
      <w:pPr>
        <w:pStyle w:val="11"/>
        <w:numPr>
          <w:ilvl w:val="1"/>
          <w:numId w:val="12"/>
        </w:numPr>
        <w:ind w:firstLineChars="0"/>
      </w:pPr>
      <w:r>
        <w:rPr>
          <w:rFonts w:hint="eastAsia"/>
        </w:rPr>
        <w:t>PCB</w:t>
      </w:r>
      <w:r>
        <w:rPr>
          <w:rFonts w:hint="eastAsia"/>
        </w:rPr>
        <w:t>板自动布线与手工布线的方法</w:t>
      </w:r>
      <w:r>
        <w:rPr>
          <w:rFonts w:ascii="Calibri Light" w:hAnsi="Calibri Light" w:hint="eastAsia"/>
          <w:bCs/>
          <w:sz w:val="22"/>
          <w:szCs w:val="32"/>
        </w:rPr>
        <w:sym w:font="Wingdings" w:char="F0AB"/>
      </w:r>
      <w:r>
        <w:rPr>
          <w:rFonts w:ascii="Calibri Light" w:hAnsi="Calibri Light" w:hint="eastAsia"/>
          <w:bCs/>
          <w:sz w:val="22"/>
          <w:szCs w:val="32"/>
        </w:rPr>
        <w:sym w:font="Symbol" w:char="F044"/>
      </w:r>
    </w:p>
    <w:p w:rsidR="008E5CD7" w:rsidRDefault="008D5904">
      <w:pPr>
        <w:pStyle w:val="11"/>
        <w:numPr>
          <w:ilvl w:val="1"/>
          <w:numId w:val="12"/>
        </w:numPr>
        <w:ind w:firstLineChars="0"/>
      </w:pPr>
      <w:r>
        <w:rPr>
          <w:rFonts w:hint="eastAsia"/>
        </w:rPr>
        <w:t>PCB</w:t>
      </w:r>
      <w:r>
        <w:rPr>
          <w:rFonts w:hint="eastAsia"/>
        </w:rPr>
        <w:t>板的</w:t>
      </w:r>
      <w:r>
        <w:rPr>
          <w:rFonts w:hint="eastAsia"/>
        </w:rPr>
        <w:t>DRC</w:t>
      </w:r>
      <w:r>
        <w:rPr>
          <w:rFonts w:hint="eastAsia"/>
        </w:rPr>
        <w:t>检查</w:t>
      </w:r>
    </w:p>
    <w:p w:rsidR="008E5CD7" w:rsidRDefault="008D5904">
      <w:pPr>
        <w:pStyle w:val="11"/>
        <w:numPr>
          <w:ilvl w:val="1"/>
          <w:numId w:val="12"/>
        </w:numPr>
        <w:ind w:firstLineChars="0"/>
      </w:pPr>
      <w:r>
        <w:rPr>
          <w:rFonts w:hint="eastAsia"/>
        </w:rPr>
        <w:t>PCB</w:t>
      </w:r>
      <w:r>
        <w:rPr>
          <w:rFonts w:hint="eastAsia"/>
        </w:rPr>
        <w:t>相应报表及制造文件的输出方法</w:t>
      </w:r>
    </w:p>
    <w:p w:rsidR="008E5CD7" w:rsidRDefault="008D5904">
      <w:pPr>
        <w:pStyle w:val="11"/>
        <w:numPr>
          <w:ilvl w:val="0"/>
          <w:numId w:val="4"/>
        </w:numPr>
        <w:ind w:firstLineChars="0"/>
        <w:rPr>
          <w:b/>
        </w:rPr>
      </w:pPr>
      <w:r>
        <w:rPr>
          <w:b/>
        </w:rPr>
        <w:t>目标及要求：</w:t>
      </w:r>
    </w:p>
    <w:p w:rsidR="008E5CD7" w:rsidRDefault="008D5904">
      <w:pPr>
        <w:pStyle w:val="11"/>
        <w:numPr>
          <w:ilvl w:val="0"/>
          <w:numId w:val="13"/>
        </w:numPr>
        <w:ind w:firstLineChars="0"/>
      </w:pPr>
      <w:r>
        <w:rPr>
          <w:rFonts w:hint="eastAsia"/>
        </w:rPr>
        <w:t>了解</w:t>
      </w:r>
      <w:r>
        <w:rPr>
          <w:rFonts w:hint="eastAsia"/>
        </w:rPr>
        <w:t>PCB</w:t>
      </w:r>
      <w:r>
        <w:rPr>
          <w:rFonts w:hint="eastAsia"/>
        </w:rPr>
        <w:t>板的设计流程。</w:t>
      </w:r>
    </w:p>
    <w:p w:rsidR="008E5CD7" w:rsidRDefault="008D5904">
      <w:pPr>
        <w:pStyle w:val="11"/>
        <w:numPr>
          <w:ilvl w:val="0"/>
          <w:numId w:val="13"/>
        </w:numPr>
        <w:ind w:firstLineChars="0"/>
      </w:pPr>
      <w:r>
        <w:rPr>
          <w:rFonts w:hint="eastAsia"/>
        </w:rPr>
        <w:t>掌握</w:t>
      </w:r>
      <w:r>
        <w:rPr>
          <w:rFonts w:hint="eastAsia"/>
        </w:rPr>
        <w:t>PCB</w:t>
      </w:r>
      <w:r>
        <w:rPr>
          <w:rFonts w:hint="eastAsia"/>
        </w:rPr>
        <w:t>元件库的添加和浏览方法，熟悉常用元件的封装。</w:t>
      </w:r>
    </w:p>
    <w:p w:rsidR="008E5CD7" w:rsidRDefault="008D5904">
      <w:pPr>
        <w:pStyle w:val="11"/>
        <w:numPr>
          <w:ilvl w:val="0"/>
          <w:numId w:val="13"/>
        </w:numPr>
        <w:ind w:firstLineChars="0"/>
      </w:pPr>
      <w:r>
        <w:rPr>
          <w:rFonts w:hint="eastAsia"/>
        </w:rPr>
        <w:t>掌握</w:t>
      </w:r>
      <w:r>
        <w:rPr>
          <w:rFonts w:hint="eastAsia"/>
        </w:rPr>
        <w:t>PCB</w:t>
      </w:r>
      <w:r>
        <w:rPr>
          <w:rFonts w:hint="eastAsia"/>
        </w:rPr>
        <w:t>文件的新建方法，</w:t>
      </w:r>
      <w:r>
        <w:rPr>
          <w:rFonts w:hint="eastAsia"/>
        </w:rPr>
        <w:t>PCB</w:t>
      </w:r>
      <w:r>
        <w:rPr>
          <w:rFonts w:hint="eastAsia"/>
        </w:rPr>
        <w:t>板规划方法。</w:t>
      </w:r>
    </w:p>
    <w:p w:rsidR="008E5CD7" w:rsidRDefault="008D5904">
      <w:pPr>
        <w:pStyle w:val="11"/>
        <w:numPr>
          <w:ilvl w:val="0"/>
          <w:numId w:val="13"/>
        </w:numPr>
        <w:ind w:firstLineChars="0"/>
      </w:pPr>
      <w:r>
        <w:rPr>
          <w:rFonts w:hint="eastAsia"/>
        </w:rPr>
        <w:t>掌握原理图导入</w:t>
      </w:r>
      <w:r>
        <w:rPr>
          <w:rFonts w:hint="eastAsia"/>
        </w:rPr>
        <w:t>PCB</w:t>
      </w:r>
      <w:r>
        <w:rPr>
          <w:rFonts w:hint="eastAsia"/>
        </w:rPr>
        <w:t>的方法。</w:t>
      </w:r>
    </w:p>
    <w:p w:rsidR="008E5CD7" w:rsidRDefault="008D5904">
      <w:pPr>
        <w:pStyle w:val="11"/>
        <w:numPr>
          <w:ilvl w:val="0"/>
          <w:numId w:val="13"/>
        </w:numPr>
        <w:ind w:firstLineChars="0"/>
      </w:pPr>
      <w:r>
        <w:rPr>
          <w:rFonts w:hint="eastAsia"/>
        </w:rPr>
        <w:t>掌握</w:t>
      </w:r>
      <w:r>
        <w:rPr>
          <w:rFonts w:hint="eastAsia"/>
        </w:rPr>
        <w:t>PCB</w:t>
      </w:r>
      <w:r>
        <w:rPr>
          <w:rFonts w:hint="eastAsia"/>
        </w:rPr>
        <w:t>板电气规则和布线规则的设置方法。</w:t>
      </w:r>
    </w:p>
    <w:p w:rsidR="008E5CD7" w:rsidRDefault="008D5904">
      <w:pPr>
        <w:pStyle w:val="11"/>
        <w:numPr>
          <w:ilvl w:val="0"/>
          <w:numId w:val="13"/>
        </w:numPr>
        <w:ind w:firstLineChars="0"/>
      </w:pPr>
      <w:r>
        <w:rPr>
          <w:rFonts w:hint="eastAsia"/>
        </w:rPr>
        <w:t>掌握</w:t>
      </w:r>
      <w:r>
        <w:rPr>
          <w:rFonts w:hint="eastAsia"/>
        </w:rPr>
        <w:t>PCB</w:t>
      </w:r>
      <w:r>
        <w:rPr>
          <w:rFonts w:hint="eastAsia"/>
        </w:rPr>
        <w:t>板自动布线与手工布线的方法。</w:t>
      </w:r>
    </w:p>
    <w:p w:rsidR="008E5CD7" w:rsidRDefault="008D5904">
      <w:pPr>
        <w:pStyle w:val="11"/>
        <w:numPr>
          <w:ilvl w:val="0"/>
          <w:numId w:val="13"/>
        </w:numPr>
        <w:ind w:firstLineChars="0"/>
      </w:pPr>
      <w:r>
        <w:rPr>
          <w:rFonts w:hint="eastAsia"/>
        </w:rPr>
        <w:t>掌握</w:t>
      </w:r>
      <w:r>
        <w:rPr>
          <w:rFonts w:hint="eastAsia"/>
        </w:rPr>
        <w:t>PCB</w:t>
      </w:r>
      <w:r>
        <w:rPr>
          <w:rFonts w:hint="eastAsia"/>
        </w:rPr>
        <w:t>板的</w:t>
      </w:r>
      <w:r>
        <w:rPr>
          <w:rFonts w:hint="eastAsia"/>
        </w:rPr>
        <w:t>DRC</w:t>
      </w:r>
      <w:r>
        <w:rPr>
          <w:rFonts w:hint="eastAsia"/>
        </w:rPr>
        <w:t>检查及违规项的错误定位修改方法。</w:t>
      </w:r>
    </w:p>
    <w:p w:rsidR="008E5CD7" w:rsidRDefault="008D5904">
      <w:pPr>
        <w:pStyle w:val="11"/>
        <w:numPr>
          <w:ilvl w:val="0"/>
          <w:numId w:val="13"/>
        </w:numPr>
        <w:ind w:firstLineChars="0"/>
      </w:pPr>
      <w:r>
        <w:rPr>
          <w:rFonts w:hint="eastAsia"/>
        </w:rPr>
        <w:t>掌握</w:t>
      </w:r>
      <w:r>
        <w:rPr>
          <w:rFonts w:hint="eastAsia"/>
        </w:rPr>
        <w:t>PCB</w:t>
      </w:r>
      <w:r>
        <w:rPr>
          <w:rFonts w:hint="eastAsia"/>
        </w:rPr>
        <w:t>报表输出及相应制造文件的输出方法。</w:t>
      </w:r>
    </w:p>
    <w:p w:rsidR="008E5CD7" w:rsidRDefault="008D5904">
      <w:pPr>
        <w:pStyle w:val="11"/>
        <w:numPr>
          <w:ilvl w:val="0"/>
          <w:numId w:val="4"/>
        </w:numPr>
        <w:ind w:firstLineChars="0"/>
        <w:rPr>
          <w:b/>
        </w:rPr>
      </w:pPr>
      <w:r>
        <w:rPr>
          <w:b/>
        </w:rPr>
        <w:t>作业内容：</w:t>
      </w:r>
    </w:p>
    <w:p w:rsidR="008E5CD7" w:rsidRDefault="008D5904">
      <w:pPr>
        <w:ind w:left="780"/>
      </w:pPr>
      <w:r>
        <w:rPr>
          <w:rFonts w:hint="eastAsia"/>
        </w:rPr>
        <w:t>单层板的设计、双面板的设计。</w:t>
      </w:r>
    </w:p>
    <w:p w:rsidR="008E5CD7" w:rsidRDefault="008D5904">
      <w:pPr>
        <w:pStyle w:val="11"/>
        <w:numPr>
          <w:ilvl w:val="0"/>
          <w:numId w:val="4"/>
        </w:numPr>
        <w:ind w:firstLineChars="0"/>
        <w:rPr>
          <w:b/>
        </w:rPr>
      </w:pPr>
      <w:r>
        <w:rPr>
          <w:b/>
        </w:rPr>
        <w:lastRenderedPageBreak/>
        <w:t>讨论内容：</w:t>
      </w:r>
    </w:p>
    <w:p w:rsidR="008E5CD7" w:rsidRDefault="008D5904">
      <w:pPr>
        <w:ind w:left="780"/>
      </w:pPr>
      <w:r>
        <w:rPr>
          <w:rFonts w:hint="eastAsia"/>
        </w:rPr>
        <w:t>合理布局布线</w:t>
      </w:r>
      <w:r>
        <w:t>。</w:t>
      </w:r>
    </w:p>
    <w:p w:rsidR="008E5CD7" w:rsidRDefault="008D5904">
      <w:pPr>
        <w:pStyle w:val="11"/>
        <w:numPr>
          <w:ilvl w:val="0"/>
          <w:numId w:val="4"/>
        </w:numPr>
        <w:ind w:firstLineChars="0"/>
        <w:rPr>
          <w:b/>
        </w:rPr>
      </w:pPr>
      <w:r>
        <w:rPr>
          <w:b/>
        </w:rPr>
        <w:t>自学拓展：</w:t>
      </w:r>
    </w:p>
    <w:p w:rsidR="008E5CD7" w:rsidRDefault="008D5904">
      <w:pPr>
        <w:ind w:left="780"/>
      </w:pPr>
      <w:r>
        <w:rPr>
          <w:rFonts w:hint="eastAsia"/>
        </w:rPr>
        <w:t>多层板的设计</w:t>
      </w:r>
      <w:r>
        <w:t>。</w:t>
      </w:r>
    </w:p>
    <w:p w:rsidR="008E5CD7" w:rsidRDefault="008D5904">
      <w:r>
        <w:rPr>
          <w:rFonts w:hint="eastAsia"/>
        </w:rPr>
        <w:t xml:space="preserve">        </w:t>
      </w:r>
      <w:r>
        <w:rPr>
          <w:rFonts w:hint="eastAsia"/>
        </w:rPr>
        <w:t>能力</w:t>
      </w:r>
      <w:r>
        <w:t>：通过</w:t>
      </w:r>
      <w:r>
        <w:rPr>
          <w:rFonts w:hint="eastAsia"/>
        </w:rPr>
        <w:t>PCB</w:t>
      </w:r>
      <w:r>
        <w:rPr>
          <w:rFonts w:hint="eastAsia"/>
        </w:rPr>
        <w:t>板</w:t>
      </w:r>
      <w:r>
        <w:t>的制作学习掌握解决</w:t>
      </w:r>
      <w:r>
        <w:rPr>
          <w:rFonts w:hint="eastAsia"/>
        </w:rPr>
        <w:t>工程问题</w:t>
      </w:r>
      <w:r>
        <w:t>的方法。</w:t>
      </w:r>
    </w:p>
    <w:p w:rsidR="008E5CD7" w:rsidRDefault="008E5CD7">
      <w:pPr>
        <w:pStyle w:val="11"/>
        <w:ind w:left="1155" w:firstLineChars="0" w:firstLine="0"/>
      </w:pPr>
    </w:p>
    <w:p w:rsidR="008E5CD7" w:rsidRDefault="008D5904">
      <w:pPr>
        <w:pStyle w:val="11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电路仿真</w:t>
      </w:r>
      <w:r>
        <w:rPr>
          <w:b/>
        </w:rPr>
        <w:t>（</w:t>
      </w:r>
      <w:r>
        <w:rPr>
          <w:rFonts w:hint="eastAsia"/>
          <w:b/>
        </w:rPr>
        <w:t>2</w:t>
      </w:r>
      <w:r>
        <w:rPr>
          <w:b/>
        </w:rPr>
        <w:t>学时）（支撑课程目标</w:t>
      </w:r>
      <w:r>
        <w:rPr>
          <w:rFonts w:hint="eastAsia"/>
          <w:b/>
        </w:rPr>
        <w:t>1</w:t>
      </w:r>
      <w:r>
        <w:rPr>
          <w:b/>
        </w:rPr>
        <w:t>）</w:t>
      </w:r>
    </w:p>
    <w:p w:rsidR="008E5CD7" w:rsidRDefault="008D5904">
      <w:pPr>
        <w:pStyle w:val="11"/>
        <w:numPr>
          <w:ilvl w:val="1"/>
          <w:numId w:val="14"/>
        </w:numPr>
        <w:ind w:firstLineChars="0"/>
      </w:pPr>
      <w:r>
        <w:rPr>
          <w:rFonts w:hint="eastAsia"/>
        </w:rPr>
        <w:t>软件仿真的原理及环境</w:t>
      </w:r>
    </w:p>
    <w:p w:rsidR="008E5CD7" w:rsidRDefault="008D5904">
      <w:pPr>
        <w:pStyle w:val="11"/>
        <w:numPr>
          <w:ilvl w:val="1"/>
          <w:numId w:val="14"/>
        </w:numPr>
        <w:ind w:firstLineChars="0"/>
      </w:pPr>
      <w:r>
        <w:rPr>
          <w:rFonts w:hint="eastAsia"/>
        </w:rPr>
        <w:t>CAD</w:t>
      </w:r>
      <w:r>
        <w:rPr>
          <w:rFonts w:hint="eastAsia"/>
        </w:rPr>
        <w:t>软件仿真类型</w:t>
      </w:r>
    </w:p>
    <w:p w:rsidR="008E5CD7" w:rsidRDefault="008D5904">
      <w:pPr>
        <w:pStyle w:val="11"/>
        <w:numPr>
          <w:ilvl w:val="1"/>
          <w:numId w:val="14"/>
        </w:numPr>
        <w:ind w:firstLineChars="0"/>
      </w:pPr>
      <w:r>
        <w:rPr>
          <w:rFonts w:hint="eastAsia"/>
        </w:rPr>
        <w:t>具体仿真参数设定及仿真操作</w:t>
      </w:r>
      <w:r>
        <w:rPr>
          <w:rFonts w:ascii="Calibri Light" w:hAnsi="Calibri Light" w:hint="eastAsia"/>
          <w:bCs/>
          <w:sz w:val="22"/>
          <w:szCs w:val="32"/>
        </w:rPr>
        <w:sym w:font="Wingdings" w:char="F0AB"/>
      </w:r>
      <w:r>
        <w:rPr>
          <w:rFonts w:ascii="Calibri Light" w:hAnsi="Calibri Light" w:hint="eastAsia"/>
          <w:bCs/>
          <w:sz w:val="22"/>
          <w:szCs w:val="32"/>
        </w:rPr>
        <w:sym w:font="Symbol" w:char="F044"/>
      </w:r>
    </w:p>
    <w:p w:rsidR="008E5CD7" w:rsidRDefault="008D5904">
      <w:pPr>
        <w:pStyle w:val="11"/>
        <w:numPr>
          <w:ilvl w:val="0"/>
          <w:numId w:val="4"/>
        </w:numPr>
        <w:ind w:firstLineChars="0"/>
        <w:rPr>
          <w:b/>
        </w:rPr>
      </w:pPr>
      <w:r>
        <w:rPr>
          <w:b/>
        </w:rPr>
        <w:t>目标及要求：</w:t>
      </w:r>
    </w:p>
    <w:p w:rsidR="008E5CD7" w:rsidRDefault="008D5904">
      <w:pPr>
        <w:pStyle w:val="11"/>
        <w:numPr>
          <w:ilvl w:val="0"/>
          <w:numId w:val="15"/>
        </w:numPr>
        <w:ind w:firstLineChars="0"/>
      </w:pPr>
      <w:r>
        <w:rPr>
          <w:rFonts w:hint="eastAsia"/>
        </w:rPr>
        <w:t>了解软件仿真的原理及环境。</w:t>
      </w:r>
    </w:p>
    <w:p w:rsidR="008E5CD7" w:rsidRDefault="008D5904">
      <w:pPr>
        <w:pStyle w:val="11"/>
        <w:numPr>
          <w:ilvl w:val="0"/>
          <w:numId w:val="15"/>
        </w:numPr>
        <w:ind w:firstLineChars="0"/>
      </w:pPr>
      <w:r>
        <w:rPr>
          <w:rFonts w:hint="eastAsia"/>
        </w:rPr>
        <w:t>熟悉菜单项工具栏的各项功能及</w:t>
      </w:r>
      <w:r>
        <w:rPr>
          <w:rFonts w:hint="eastAsia"/>
        </w:rPr>
        <w:t>CAD</w:t>
      </w:r>
      <w:r>
        <w:rPr>
          <w:rFonts w:hint="eastAsia"/>
        </w:rPr>
        <w:t>软件仿真类型。</w:t>
      </w:r>
    </w:p>
    <w:p w:rsidR="008E5CD7" w:rsidRDefault="008D5904">
      <w:pPr>
        <w:pStyle w:val="11"/>
        <w:numPr>
          <w:ilvl w:val="0"/>
          <w:numId w:val="15"/>
        </w:numPr>
        <w:ind w:firstLineChars="0"/>
      </w:pPr>
      <w:r>
        <w:rPr>
          <w:rFonts w:hint="eastAsia"/>
        </w:rPr>
        <w:t>掌握具体仿真参数设定及仿真操作。</w:t>
      </w:r>
    </w:p>
    <w:p w:rsidR="008E5CD7" w:rsidRDefault="008D5904">
      <w:pPr>
        <w:pStyle w:val="11"/>
        <w:numPr>
          <w:ilvl w:val="0"/>
          <w:numId w:val="4"/>
        </w:numPr>
        <w:ind w:firstLineChars="0"/>
        <w:rPr>
          <w:b/>
        </w:rPr>
      </w:pPr>
      <w:r>
        <w:rPr>
          <w:b/>
        </w:rPr>
        <w:t>作业内容：</w:t>
      </w:r>
    </w:p>
    <w:p w:rsidR="008E5CD7" w:rsidRDefault="008D5904">
      <w:pPr>
        <w:ind w:left="780"/>
      </w:pPr>
      <w:r>
        <w:rPr>
          <w:rFonts w:hint="eastAsia"/>
        </w:rPr>
        <w:t>对相关电路进行仿真。</w:t>
      </w:r>
    </w:p>
    <w:p w:rsidR="008E5CD7" w:rsidRDefault="008D5904">
      <w:pPr>
        <w:pStyle w:val="11"/>
        <w:numPr>
          <w:ilvl w:val="0"/>
          <w:numId w:val="4"/>
        </w:numPr>
        <w:ind w:firstLineChars="0"/>
        <w:rPr>
          <w:b/>
        </w:rPr>
      </w:pPr>
      <w:r>
        <w:rPr>
          <w:b/>
        </w:rPr>
        <w:t>讨论内容：</w:t>
      </w:r>
    </w:p>
    <w:p w:rsidR="008E5CD7" w:rsidRDefault="008D5904">
      <w:pPr>
        <w:ind w:left="780"/>
      </w:pPr>
      <w:r>
        <w:rPr>
          <w:rFonts w:hint="eastAsia"/>
        </w:rPr>
        <w:t>与</w:t>
      </w:r>
      <w:r>
        <w:rPr>
          <w:rFonts w:hint="eastAsia"/>
        </w:rPr>
        <w:t>Multisim</w:t>
      </w:r>
      <w:r>
        <w:rPr>
          <w:rFonts w:hint="eastAsia"/>
        </w:rPr>
        <w:t>软件仿真的相似与不同点</w:t>
      </w:r>
      <w:r>
        <w:t>。</w:t>
      </w:r>
    </w:p>
    <w:p w:rsidR="008E5CD7" w:rsidRDefault="008D5904">
      <w:pPr>
        <w:pStyle w:val="11"/>
        <w:numPr>
          <w:ilvl w:val="0"/>
          <w:numId w:val="4"/>
        </w:numPr>
        <w:ind w:firstLineChars="0"/>
        <w:rPr>
          <w:b/>
        </w:rPr>
      </w:pPr>
      <w:r>
        <w:rPr>
          <w:b/>
        </w:rPr>
        <w:t>自学拓展：</w:t>
      </w:r>
    </w:p>
    <w:p w:rsidR="008E5CD7" w:rsidRDefault="008D5904">
      <w:pPr>
        <w:ind w:left="780"/>
      </w:pPr>
      <w:r>
        <w:rPr>
          <w:rFonts w:hint="eastAsia"/>
        </w:rPr>
        <w:t>仿真模型的创建</w:t>
      </w:r>
      <w:r>
        <w:t>。</w:t>
      </w:r>
    </w:p>
    <w:p w:rsidR="008E5CD7" w:rsidRDefault="008D5904">
      <w:pPr>
        <w:pStyle w:val="11"/>
        <w:ind w:left="1155" w:firstLineChars="0" w:firstLine="0"/>
      </w:pPr>
      <w:r>
        <w:rPr>
          <w:rFonts w:hint="eastAsia"/>
        </w:rPr>
        <w:t>能力</w:t>
      </w:r>
      <w:r>
        <w:t>：通过仿真学习，掌握解决复杂工程问题的方法。</w:t>
      </w:r>
    </w:p>
    <w:p w:rsidR="008E5CD7" w:rsidRDefault="008D5904">
      <w:pPr>
        <w:pStyle w:val="11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实验（</w:t>
      </w:r>
      <w:r>
        <w:rPr>
          <w:rFonts w:hint="eastAsia"/>
          <w:b/>
        </w:rPr>
        <w:t>36</w:t>
      </w:r>
      <w:r>
        <w:rPr>
          <w:b/>
        </w:rPr>
        <w:t>学时</w:t>
      </w:r>
      <w:r>
        <w:rPr>
          <w:rFonts w:hint="eastAsia"/>
          <w:b/>
        </w:rPr>
        <w:t>）</w:t>
      </w:r>
      <w:r>
        <w:rPr>
          <w:b/>
        </w:rPr>
        <w:t>（支撑课程目标</w:t>
      </w:r>
      <w:r>
        <w:rPr>
          <w:rFonts w:hint="eastAsia"/>
          <w:b/>
        </w:rPr>
        <w:t>1</w:t>
      </w:r>
      <w:r>
        <w:rPr>
          <w:rFonts w:hint="eastAsia"/>
          <w:b/>
        </w:rPr>
        <w:t>、</w:t>
      </w:r>
      <w:r>
        <w:rPr>
          <w:rFonts w:hint="eastAsia"/>
          <w:b/>
        </w:rPr>
        <w:t>2</w:t>
      </w:r>
      <w:r>
        <w:rPr>
          <w:b/>
        </w:rPr>
        <w:t>）</w:t>
      </w:r>
    </w:p>
    <w:p w:rsidR="008E5CD7" w:rsidRDefault="008E5CD7">
      <w:pPr>
        <w:rPr>
          <w:rFonts w:hAnsi="宋体"/>
        </w:rPr>
      </w:pPr>
    </w:p>
    <w:tbl>
      <w:tblPr>
        <w:tblW w:w="8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246"/>
        <w:gridCol w:w="3414"/>
        <w:gridCol w:w="775"/>
        <w:gridCol w:w="923"/>
        <w:gridCol w:w="715"/>
        <w:gridCol w:w="827"/>
      </w:tblGrid>
      <w:tr w:rsidR="008E5CD7">
        <w:trPr>
          <w:trHeight w:val="595"/>
        </w:trPr>
        <w:tc>
          <w:tcPr>
            <w:tcW w:w="488" w:type="dxa"/>
          </w:tcPr>
          <w:p w:rsidR="008E5CD7" w:rsidRDefault="008D5904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序号</w:t>
            </w:r>
          </w:p>
        </w:tc>
        <w:tc>
          <w:tcPr>
            <w:tcW w:w="1246" w:type="dxa"/>
          </w:tcPr>
          <w:p w:rsidR="008E5CD7" w:rsidRDefault="008D5904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实验项目名称</w:t>
            </w:r>
          </w:p>
        </w:tc>
        <w:tc>
          <w:tcPr>
            <w:tcW w:w="3414" w:type="dxa"/>
          </w:tcPr>
          <w:p w:rsidR="008E5CD7" w:rsidRDefault="008D5904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目的要求</w:t>
            </w:r>
          </w:p>
        </w:tc>
        <w:tc>
          <w:tcPr>
            <w:tcW w:w="775" w:type="dxa"/>
          </w:tcPr>
          <w:p w:rsidR="008E5CD7" w:rsidRDefault="008D5904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学时分配</w:t>
            </w:r>
          </w:p>
        </w:tc>
        <w:tc>
          <w:tcPr>
            <w:tcW w:w="923" w:type="dxa"/>
          </w:tcPr>
          <w:p w:rsidR="008E5CD7" w:rsidRDefault="008D5904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实验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类型</w:t>
            </w:r>
          </w:p>
        </w:tc>
        <w:tc>
          <w:tcPr>
            <w:tcW w:w="715" w:type="dxa"/>
          </w:tcPr>
          <w:p w:rsidR="008E5CD7" w:rsidRDefault="008D5904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每组人数</w:t>
            </w:r>
          </w:p>
        </w:tc>
        <w:tc>
          <w:tcPr>
            <w:tcW w:w="827" w:type="dxa"/>
          </w:tcPr>
          <w:p w:rsidR="008E5CD7" w:rsidRDefault="008D5904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必开、选开</w:t>
            </w:r>
          </w:p>
        </w:tc>
      </w:tr>
      <w:tr w:rsidR="008E5CD7">
        <w:trPr>
          <w:trHeight w:val="1243"/>
        </w:trPr>
        <w:tc>
          <w:tcPr>
            <w:tcW w:w="488" w:type="dxa"/>
          </w:tcPr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246" w:type="dxa"/>
          </w:tcPr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AD</w:t>
            </w:r>
            <w:r>
              <w:rPr>
                <w:rFonts w:ascii="宋体" w:eastAsia="宋体" w:hAnsi="宋体" w:cs="宋体" w:hint="eastAsia"/>
                <w:szCs w:val="21"/>
              </w:rPr>
              <w:t>基本</w:t>
            </w:r>
          </w:p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操作</w:t>
            </w:r>
          </w:p>
        </w:tc>
        <w:tc>
          <w:tcPr>
            <w:tcW w:w="3414" w:type="dxa"/>
          </w:tcPr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了解</w:t>
            </w:r>
            <w:r>
              <w:rPr>
                <w:rFonts w:ascii="宋体" w:eastAsia="宋体" w:hAnsi="宋体" w:cs="宋体" w:hint="eastAsia"/>
                <w:szCs w:val="21"/>
              </w:rPr>
              <w:t>AD</w:t>
            </w:r>
            <w:r>
              <w:rPr>
                <w:rFonts w:ascii="宋体" w:eastAsia="宋体" w:hAnsi="宋体" w:cs="宋体" w:hint="eastAsia"/>
                <w:szCs w:val="21"/>
              </w:rPr>
              <w:t>软件绘图环境。熟悉软件的设计环境参数设置。掌握原理图图纸环境的设置方法。</w:t>
            </w:r>
          </w:p>
        </w:tc>
        <w:tc>
          <w:tcPr>
            <w:tcW w:w="77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923" w:type="dxa"/>
          </w:tcPr>
          <w:p w:rsidR="008E5CD7" w:rsidRDefault="008D5904">
            <w:pPr>
              <w:ind w:rightChars="-14" w:right="-29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基础性</w:t>
            </w:r>
          </w:p>
        </w:tc>
        <w:tc>
          <w:tcPr>
            <w:tcW w:w="71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827" w:type="dxa"/>
          </w:tcPr>
          <w:p w:rsidR="008E5CD7" w:rsidRDefault="008D5904">
            <w:pPr>
              <w:ind w:firstLineChars="21" w:firstLine="44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必开</w:t>
            </w:r>
          </w:p>
        </w:tc>
      </w:tr>
      <w:tr w:rsidR="008E5CD7">
        <w:trPr>
          <w:trHeight w:val="324"/>
        </w:trPr>
        <w:tc>
          <w:tcPr>
            <w:tcW w:w="488" w:type="dxa"/>
          </w:tcPr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246" w:type="dxa"/>
          </w:tcPr>
          <w:p w:rsidR="008E5CD7" w:rsidRDefault="008D5904">
            <w:pPr>
              <w:ind w:firstLine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原理图元件库的设计</w:t>
            </w:r>
          </w:p>
        </w:tc>
        <w:tc>
          <w:tcPr>
            <w:tcW w:w="3414" w:type="dxa"/>
          </w:tcPr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了解元器件符号的组成结构，原理图元件库的编辑环境。熟悉元件库管理器的使用。掌握元件库设计界面</w:t>
            </w:r>
            <w:r>
              <w:rPr>
                <w:rFonts w:ascii="宋体" w:eastAsia="宋体" w:hAnsi="宋体" w:cs="宋体" w:hint="eastAsia"/>
                <w:szCs w:val="21"/>
              </w:rPr>
              <w:t>Tools</w:t>
            </w:r>
            <w:r>
              <w:rPr>
                <w:rFonts w:ascii="宋体" w:eastAsia="宋体" w:hAnsi="宋体" w:cs="宋体" w:hint="eastAsia"/>
                <w:szCs w:val="21"/>
              </w:rPr>
              <w:t>菜单各命令的使用，掌握元器件绘图工具的功能和使用。</w:t>
            </w:r>
          </w:p>
        </w:tc>
        <w:tc>
          <w:tcPr>
            <w:tcW w:w="77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923" w:type="dxa"/>
          </w:tcPr>
          <w:p w:rsidR="008E5CD7" w:rsidRDefault="008D5904">
            <w:pPr>
              <w:tabs>
                <w:tab w:val="left" w:pos="1168"/>
              </w:tabs>
              <w:ind w:rightChars="-14" w:right="-29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基础性</w:t>
            </w:r>
          </w:p>
        </w:tc>
        <w:tc>
          <w:tcPr>
            <w:tcW w:w="71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827" w:type="dxa"/>
          </w:tcPr>
          <w:p w:rsidR="008E5CD7" w:rsidRDefault="008D5904">
            <w:pPr>
              <w:ind w:firstLineChars="21" w:firstLine="44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必开</w:t>
            </w:r>
          </w:p>
        </w:tc>
      </w:tr>
      <w:tr w:rsidR="008E5CD7">
        <w:trPr>
          <w:trHeight w:val="324"/>
        </w:trPr>
        <w:tc>
          <w:tcPr>
            <w:tcW w:w="488" w:type="dxa"/>
          </w:tcPr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246" w:type="dxa"/>
          </w:tcPr>
          <w:p w:rsidR="008E5CD7" w:rsidRDefault="008D5904">
            <w:pPr>
              <w:ind w:firstLine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PCB</w:t>
            </w:r>
            <w:r>
              <w:rPr>
                <w:rFonts w:ascii="宋体" w:eastAsia="宋体" w:hAnsi="宋体" w:cs="宋体" w:hint="eastAsia"/>
                <w:szCs w:val="21"/>
              </w:rPr>
              <w:t>封装库的设计</w:t>
            </w:r>
          </w:p>
        </w:tc>
        <w:tc>
          <w:tcPr>
            <w:tcW w:w="3414" w:type="dxa"/>
          </w:tcPr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了解</w:t>
            </w:r>
            <w:r>
              <w:rPr>
                <w:rFonts w:ascii="宋体" w:eastAsia="宋体" w:hAnsi="宋体" w:cs="宋体" w:hint="eastAsia"/>
                <w:szCs w:val="21"/>
              </w:rPr>
              <w:t>PCB</w:t>
            </w:r>
            <w:r>
              <w:rPr>
                <w:rFonts w:ascii="宋体" w:eastAsia="宋体" w:hAnsi="宋体" w:cs="宋体" w:hint="eastAsia"/>
                <w:szCs w:val="21"/>
              </w:rPr>
              <w:t>元件库编辑器的绘图环境。熟悉封装库编辑器工具栏的各项功能。掌握具体</w:t>
            </w:r>
            <w:r>
              <w:rPr>
                <w:rFonts w:ascii="宋体" w:eastAsia="宋体" w:hAnsi="宋体" w:cs="宋体" w:hint="eastAsia"/>
                <w:szCs w:val="21"/>
              </w:rPr>
              <w:t>PCB</w:t>
            </w:r>
            <w:r>
              <w:rPr>
                <w:rFonts w:ascii="宋体" w:eastAsia="宋体" w:hAnsi="宋体" w:cs="宋体" w:hint="eastAsia"/>
                <w:szCs w:val="21"/>
              </w:rPr>
              <w:t>元件库的设计与分类管理方法。</w:t>
            </w:r>
          </w:p>
        </w:tc>
        <w:tc>
          <w:tcPr>
            <w:tcW w:w="77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923" w:type="dxa"/>
          </w:tcPr>
          <w:p w:rsidR="008E5CD7" w:rsidRDefault="008D5904">
            <w:pPr>
              <w:ind w:rightChars="-14" w:right="-29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基础性</w:t>
            </w:r>
          </w:p>
        </w:tc>
        <w:tc>
          <w:tcPr>
            <w:tcW w:w="71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827" w:type="dxa"/>
          </w:tcPr>
          <w:p w:rsidR="008E5CD7" w:rsidRDefault="008D5904">
            <w:pPr>
              <w:ind w:firstLineChars="21" w:firstLine="44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必开</w:t>
            </w:r>
          </w:p>
        </w:tc>
      </w:tr>
      <w:tr w:rsidR="008E5CD7">
        <w:trPr>
          <w:trHeight w:val="324"/>
        </w:trPr>
        <w:tc>
          <w:tcPr>
            <w:tcW w:w="488" w:type="dxa"/>
          </w:tcPr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246" w:type="dxa"/>
          </w:tcPr>
          <w:p w:rsidR="008E5CD7" w:rsidRDefault="008D5904">
            <w:pPr>
              <w:ind w:firstLine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元件集成库的创建</w:t>
            </w:r>
          </w:p>
        </w:tc>
        <w:tc>
          <w:tcPr>
            <w:tcW w:w="3414" w:type="dxa"/>
          </w:tcPr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了解集成库的概念。熟悉从元件数据手册读取元件符号及封装参数的方法。掌握集成库的创建方法，运用</w:t>
            </w:r>
            <w:r>
              <w:rPr>
                <w:rFonts w:ascii="宋体" w:eastAsia="宋体" w:hAnsi="宋体" w:cs="宋体" w:hint="eastAsia"/>
                <w:szCs w:val="21"/>
              </w:rPr>
              <w:t>IPC</w:t>
            </w:r>
            <w:r>
              <w:rPr>
                <w:rFonts w:ascii="宋体" w:eastAsia="宋体" w:hAnsi="宋体" w:cs="宋体" w:hint="eastAsia"/>
                <w:szCs w:val="21"/>
              </w:rPr>
              <w:t>向导法绘制封装的方法。</w:t>
            </w:r>
          </w:p>
        </w:tc>
        <w:tc>
          <w:tcPr>
            <w:tcW w:w="77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923" w:type="dxa"/>
          </w:tcPr>
          <w:p w:rsidR="008E5CD7" w:rsidRDefault="008D5904">
            <w:pPr>
              <w:tabs>
                <w:tab w:val="left" w:pos="1168"/>
              </w:tabs>
              <w:ind w:rightChars="-14" w:right="-29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基础性</w:t>
            </w:r>
          </w:p>
        </w:tc>
        <w:tc>
          <w:tcPr>
            <w:tcW w:w="71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827" w:type="dxa"/>
          </w:tcPr>
          <w:p w:rsidR="008E5CD7" w:rsidRDefault="008D5904">
            <w:pPr>
              <w:ind w:firstLineChars="21" w:firstLine="44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必开</w:t>
            </w:r>
          </w:p>
        </w:tc>
      </w:tr>
      <w:tr w:rsidR="008E5CD7">
        <w:trPr>
          <w:trHeight w:val="324"/>
        </w:trPr>
        <w:tc>
          <w:tcPr>
            <w:tcW w:w="488" w:type="dxa"/>
          </w:tcPr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246" w:type="dxa"/>
          </w:tcPr>
          <w:p w:rsidR="008E5CD7" w:rsidRDefault="008D5904">
            <w:pPr>
              <w:ind w:firstLine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原理图的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输入</w:t>
            </w:r>
          </w:p>
        </w:tc>
        <w:tc>
          <w:tcPr>
            <w:tcW w:w="3414" w:type="dxa"/>
          </w:tcPr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了解软件原理图编辑器环境。熟悉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各个功能模块的作用。掌握设置原理图图纸环境的方法及元件放置、参数设置等方法。</w:t>
            </w:r>
          </w:p>
        </w:tc>
        <w:tc>
          <w:tcPr>
            <w:tcW w:w="77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2</w:t>
            </w:r>
          </w:p>
        </w:tc>
        <w:tc>
          <w:tcPr>
            <w:tcW w:w="923" w:type="dxa"/>
          </w:tcPr>
          <w:p w:rsidR="008E5CD7" w:rsidRDefault="008D5904">
            <w:pPr>
              <w:ind w:rightChars="-14" w:right="-29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基础性</w:t>
            </w:r>
          </w:p>
        </w:tc>
        <w:tc>
          <w:tcPr>
            <w:tcW w:w="71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827" w:type="dxa"/>
          </w:tcPr>
          <w:p w:rsidR="008E5CD7" w:rsidRDefault="008D5904">
            <w:pPr>
              <w:ind w:firstLineChars="21" w:firstLine="44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必开</w:t>
            </w:r>
          </w:p>
        </w:tc>
      </w:tr>
      <w:tr w:rsidR="008E5CD7">
        <w:trPr>
          <w:trHeight w:val="324"/>
        </w:trPr>
        <w:tc>
          <w:tcPr>
            <w:tcW w:w="488" w:type="dxa"/>
          </w:tcPr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246" w:type="dxa"/>
          </w:tcPr>
          <w:p w:rsidR="008E5CD7" w:rsidRDefault="008D5904">
            <w:pPr>
              <w:ind w:firstLine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多图纸</w:t>
            </w:r>
          </w:p>
          <w:p w:rsidR="008E5CD7" w:rsidRDefault="008D5904">
            <w:pPr>
              <w:ind w:firstLine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设计练习</w:t>
            </w:r>
          </w:p>
        </w:tc>
        <w:tc>
          <w:tcPr>
            <w:tcW w:w="3414" w:type="dxa"/>
          </w:tcPr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了解原理图设计中多图纸设计的概念。熟悉多图纸设计的读图方式。掌握层次原理图的设计方法。</w:t>
            </w:r>
          </w:p>
        </w:tc>
        <w:tc>
          <w:tcPr>
            <w:tcW w:w="77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923" w:type="dxa"/>
          </w:tcPr>
          <w:p w:rsidR="008E5CD7" w:rsidRDefault="008D5904">
            <w:pPr>
              <w:tabs>
                <w:tab w:val="left" w:pos="1168"/>
              </w:tabs>
              <w:ind w:rightChars="-14" w:right="-29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基础性</w:t>
            </w:r>
          </w:p>
        </w:tc>
        <w:tc>
          <w:tcPr>
            <w:tcW w:w="71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827" w:type="dxa"/>
          </w:tcPr>
          <w:p w:rsidR="008E5CD7" w:rsidRDefault="008D5904">
            <w:pPr>
              <w:ind w:firstLineChars="21" w:firstLine="44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必开</w:t>
            </w:r>
          </w:p>
        </w:tc>
      </w:tr>
      <w:tr w:rsidR="008E5CD7">
        <w:trPr>
          <w:trHeight w:val="309"/>
        </w:trPr>
        <w:tc>
          <w:tcPr>
            <w:tcW w:w="488" w:type="dxa"/>
          </w:tcPr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246" w:type="dxa"/>
          </w:tcPr>
          <w:p w:rsidR="008E5CD7" w:rsidRDefault="008D5904">
            <w:pPr>
              <w:ind w:firstLine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原理图</w:t>
            </w:r>
          </w:p>
          <w:p w:rsidR="008E5CD7" w:rsidRDefault="008D5904">
            <w:pPr>
              <w:ind w:firstLine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绘制</w:t>
            </w:r>
          </w:p>
          <w:p w:rsidR="008E5CD7" w:rsidRDefault="008D5904">
            <w:pPr>
              <w:ind w:firstLine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综合训练</w:t>
            </w:r>
          </w:p>
        </w:tc>
        <w:tc>
          <w:tcPr>
            <w:tcW w:w="3414" w:type="dxa"/>
          </w:tcPr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进一步熟悉原理图的设计过程。熟悉原理图绘图界面和各项工具的使用。掌握原理图及层次原理图的绘图方法，相关输出报表的生成。</w:t>
            </w:r>
          </w:p>
        </w:tc>
        <w:tc>
          <w:tcPr>
            <w:tcW w:w="77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923" w:type="dxa"/>
          </w:tcPr>
          <w:p w:rsidR="008E5CD7" w:rsidRDefault="008D5904">
            <w:pPr>
              <w:ind w:rightChars="-14" w:right="-29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综合性</w:t>
            </w:r>
          </w:p>
        </w:tc>
        <w:tc>
          <w:tcPr>
            <w:tcW w:w="71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827" w:type="dxa"/>
          </w:tcPr>
          <w:p w:rsidR="008E5CD7" w:rsidRDefault="008D5904">
            <w:pPr>
              <w:ind w:firstLineChars="21" w:firstLine="44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必开</w:t>
            </w:r>
          </w:p>
        </w:tc>
      </w:tr>
      <w:tr w:rsidR="008E5CD7">
        <w:trPr>
          <w:trHeight w:val="324"/>
        </w:trPr>
        <w:tc>
          <w:tcPr>
            <w:tcW w:w="488" w:type="dxa"/>
          </w:tcPr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1246" w:type="dxa"/>
          </w:tcPr>
          <w:p w:rsidR="008E5CD7" w:rsidRDefault="008D5904">
            <w:pPr>
              <w:ind w:firstLine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PCB</w:t>
            </w:r>
            <w:r>
              <w:rPr>
                <w:rFonts w:ascii="宋体" w:eastAsia="宋体" w:hAnsi="宋体" w:cs="宋体" w:hint="eastAsia"/>
                <w:szCs w:val="21"/>
              </w:rPr>
              <w:t>设计</w:t>
            </w:r>
          </w:p>
          <w:p w:rsidR="008E5CD7" w:rsidRDefault="008D5904">
            <w:pPr>
              <w:ind w:firstLine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入门</w:t>
            </w:r>
          </w:p>
        </w:tc>
        <w:tc>
          <w:tcPr>
            <w:tcW w:w="3414" w:type="dxa"/>
          </w:tcPr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了解</w:t>
            </w:r>
            <w:r>
              <w:rPr>
                <w:rFonts w:ascii="宋体" w:eastAsia="宋体" w:hAnsi="宋体" w:cs="宋体" w:hint="eastAsia"/>
                <w:szCs w:val="21"/>
              </w:rPr>
              <w:t>CAD</w:t>
            </w:r>
            <w:r>
              <w:rPr>
                <w:rFonts w:ascii="宋体" w:eastAsia="宋体" w:hAnsi="宋体" w:cs="宋体" w:hint="eastAsia"/>
                <w:szCs w:val="21"/>
              </w:rPr>
              <w:t>软件</w:t>
            </w:r>
            <w:r>
              <w:rPr>
                <w:rFonts w:ascii="宋体" w:eastAsia="宋体" w:hAnsi="宋体" w:cs="宋体" w:hint="eastAsia"/>
                <w:szCs w:val="21"/>
              </w:rPr>
              <w:t>PCB</w:t>
            </w:r>
            <w:r>
              <w:rPr>
                <w:rFonts w:ascii="宋体" w:eastAsia="宋体" w:hAnsi="宋体" w:cs="宋体" w:hint="eastAsia"/>
                <w:szCs w:val="21"/>
              </w:rPr>
              <w:t>文件的生成方法。熟悉</w:t>
            </w:r>
            <w:r>
              <w:rPr>
                <w:rFonts w:ascii="宋体" w:eastAsia="宋体" w:hAnsi="宋体" w:cs="宋体" w:hint="eastAsia"/>
                <w:szCs w:val="21"/>
              </w:rPr>
              <w:t>CAD</w:t>
            </w:r>
            <w:r>
              <w:rPr>
                <w:rFonts w:ascii="宋体" w:eastAsia="宋体" w:hAnsi="宋体" w:cs="宋体" w:hint="eastAsia"/>
                <w:szCs w:val="21"/>
              </w:rPr>
              <w:t>软件</w:t>
            </w:r>
            <w:r>
              <w:rPr>
                <w:rFonts w:ascii="宋体" w:eastAsia="宋体" w:hAnsi="宋体" w:cs="宋体" w:hint="eastAsia"/>
                <w:szCs w:val="21"/>
              </w:rPr>
              <w:t>PCB</w:t>
            </w:r>
            <w:r>
              <w:rPr>
                <w:rFonts w:ascii="宋体" w:eastAsia="宋体" w:hAnsi="宋体" w:cs="宋体" w:hint="eastAsia"/>
                <w:szCs w:val="21"/>
              </w:rPr>
              <w:t>编辑器的绘图环境。掌握</w:t>
            </w:r>
            <w:r>
              <w:rPr>
                <w:rFonts w:ascii="宋体" w:eastAsia="宋体" w:hAnsi="宋体" w:cs="宋体" w:hint="eastAsia"/>
                <w:szCs w:val="21"/>
              </w:rPr>
              <w:t>PCB</w:t>
            </w:r>
            <w:r>
              <w:rPr>
                <w:rFonts w:ascii="宋体" w:eastAsia="宋体" w:hAnsi="宋体" w:cs="宋体" w:hint="eastAsia"/>
                <w:szCs w:val="21"/>
              </w:rPr>
              <w:t>板型的设计。</w:t>
            </w:r>
          </w:p>
        </w:tc>
        <w:tc>
          <w:tcPr>
            <w:tcW w:w="77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923" w:type="dxa"/>
          </w:tcPr>
          <w:p w:rsidR="008E5CD7" w:rsidRDefault="008D5904">
            <w:pPr>
              <w:ind w:rightChars="-14" w:right="-29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基础性</w:t>
            </w:r>
          </w:p>
        </w:tc>
        <w:tc>
          <w:tcPr>
            <w:tcW w:w="71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827" w:type="dxa"/>
          </w:tcPr>
          <w:p w:rsidR="008E5CD7" w:rsidRDefault="008D5904">
            <w:pPr>
              <w:ind w:firstLineChars="21" w:firstLine="44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必开</w:t>
            </w:r>
          </w:p>
        </w:tc>
      </w:tr>
      <w:tr w:rsidR="008E5CD7">
        <w:trPr>
          <w:trHeight w:val="324"/>
        </w:trPr>
        <w:tc>
          <w:tcPr>
            <w:tcW w:w="488" w:type="dxa"/>
          </w:tcPr>
          <w:p w:rsidR="008E5CD7" w:rsidRDefault="008D5904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1246" w:type="dxa"/>
          </w:tcPr>
          <w:p w:rsidR="008E5CD7" w:rsidRDefault="008D5904">
            <w:pPr>
              <w:ind w:firstLine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单面</w:t>
            </w:r>
            <w:r>
              <w:rPr>
                <w:rFonts w:ascii="宋体" w:eastAsia="宋体" w:hAnsi="宋体" w:cs="宋体" w:hint="eastAsia"/>
                <w:szCs w:val="21"/>
              </w:rPr>
              <w:t>PCB</w:t>
            </w:r>
            <w:r>
              <w:rPr>
                <w:rFonts w:ascii="宋体" w:eastAsia="宋体" w:hAnsi="宋体" w:cs="宋体" w:hint="eastAsia"/>
                <w:szCs w:val="21"/>
              </w:rPr>
              <w:t>板设计</w:t>
            </w:r>
          </w:p>
        </w:tc>
        <w:tc>
          <w:tcPr>
            <w:tcW w:w="3414" w:type="dxa"/>
          </w:tcPr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了解</w:t>
            </w:r>
            <w:r>
              <w:rPr>
                <w:rFonts w:ascii="宋体" w:eastAsia="宋体" w:hAnsi="宋体" w:cs="宋体" w:hint="eastAsia"/>
                <w:szCs w:val="21"/>
              </w:rPr>
              <w:t>PCB</w:t>
            </w:r>
            <w:r>
              <w:rPr>
                <w:rFonts w:ascii="宋体" w:eastAsia="宋体" w:hAnsi="宋体" w:cs="宋体" w:hint="eastAsia"/>
                <w:szCs w:val="21"/>
              </w:rPr>
              <w:t>布局及布线的基本规则。熟悉</w:t>
            </w:r>
            <w:r>
              <w:rPr>
                <w:rFonts w:ascii="宋体" w:eastAsia="宋体" w:hAnsi="宋体" w:cs="宋体" w:hint="eastAsia"/>
                <w:szCs w:val="21"/>
              </w:rPr>
              <w:t>PCB</w:t>
            </w:r>
            <w:r>
              <w:rPr>
                <w:rFonts w:ascii="宋体" w:eastAsia="宋体" w:hAnsi="宋体" w:cs="宋体" w:hint="eastAsia"/>
                <w:szCs w:val="21"/>
              </w:rPr>
              <w:t>布局及布线的基本操作。掌握</w:t>
            </w:r>
            <w:r>
              <w:rPr>
                <w:rFonts w:ascii="宋体" w:eastAsia="宋体" w:hAnsi="宋体" w:cs="宋体" w:hint="eastAsia"/>
                <w:szCs w:val="21"/>
              </w:rPr>
              <w:t>PCB</w:t>
            </w:r>
            <w:r>
              <w:rPr>
                <w:rFonts w:ascii="宋体" w:eastAsia="宋体" w:hAnsi="宋体" w:cs="宋体" w:hint="eastAsia"/>
                <w:szCs w:val="21"/>
              </w:rPr>
              <w:t>元件导入的方法。</w:t>
            </w:r>
          </w:p>
        </w:tc>
        <w:tc>
          <w:tcPr>
            <w:tcW w:w="77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923" w:type="dxa"/>
          </w:tcPr>
          <w:p w:rsidR="008E5CD7" w:rsidRDefault="008D5904">
            <w:pPr>
              <w:tabs>
                <w:tab w:val="left" w:pos="1168"/>
              </w:tabs>
              <w:ind w:rightChars="-14" w:right="-29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基础性</w:t>
            </w:r>
          </w:p>
        </w:tc>
        <w:tc>
          <w:tcPr>
            <w:tcW w:w="71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827" w:type="dxa"/>
          </w:tcPr>
          <w:p w:rsidR="008E5CD7" w:rsidRDefault="008D5904">
            <w:pPr>
              <w:ind w:firstLineChars="21" w:firstLine="44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必开</w:t>
            </w:r>
          </w:p>
        </w:tc>
      </w:tr>
      <w:tr w:rsidR="008E5CD7">
        <w:trPr>
          <w:trHeight w:val="324"/>
        </w:trPr>
        <w:tc>
          <w:tcPr>
            <w:tcW w:w="488" w:type="dxa"/>
          </w:tcPr>
          <w:p w:rsidR="008E5CD7" w:rsidRDefault="008D5904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246" w:type="dxa"/>
          </w:tcPr>
          <w:p w:rsidR="008E5CD7" w:rsidRDefault="008D5904">
            <w:pPr>
              <w:ind w:firstLine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PCB</w:t>
            </w:r>
            <w:r>
              <w:rPr>
                <w:rFonts w:ascii="宋体" w:eastAsia="宋体" w:hAnsi="宋体" w:cs="宋体" w:hint="eastAsia"/>
                <w:szCs w:val="21"/>
              </w:rPr>
              <w:t>设计</w:t>
            </w:r>
          </w:p>
          <w:p w:rsidR="008E5CD7" w:rsidRDefault="008D5904">
            <w:pPr>
              <w:ind w:firstLine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练习</w:t>
            </w:r>
          </w:p>
        </w:tc>
        <w:tc>
          <w:tcPr>
            <w:tcW w:w="3414" w:type="dxa"/>
          </w:tcPr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了解</w:t>
            </w:r>
            <w:r>
              <w:rPr>
                <w:rFonts w:ascii="宋体" w:eastAsia="宋体" w:hAnsi="宋体" w:cs="宋体" w:hint="eastAsia"/>
                <w:szCs w:val="21"/>
              </w:rPr>
              <w:t>PCB</w:t>
            </w:r>
            <w:r>
              <w:rPr>
                <w:rFonts w:ascii="宋体" w:eastAsia="宋体" w:hAnsi="宋体" w:cs="宋体" w:hint="eastAsia"/>
                <w:szCs w:val="21"/>
              </w:rPr>
              <w:t>布局及布线的基本操作。熟悉</w:t>
            </w:r>
            <w:r>
              <w:rPr>
                <w:rFonts w:ascii="宋体" w:eastAsia="宋体" w:hAnsi="宋体" w:cs="宋体" w:hint="eastAsia"/>
                <w:szCs w:val="21"/>
              </w:rPr>
              <w:t>PCB</w:t>
            </w:r>
            <w:r>
              <w:rPr>
                <w:rFonts w:ascii="宋体" w:eastAsia="宋体" w:hAnsi="宋体" w:cs="宋体" w:hint="eastAsia"/>
                <w:szCs w:val="21"/>
              </w:rPr>
              <w:t>元件导入的方法。掌握</w:t>
            </w:r>
            <w:r>
              <w:rPr>
                <w:rFonts w:ascii="宋体" w:eastAsia="宋体" w:hAnsi="宋体" w:cs="宋体" w:hint="eastAsia"/>
                <w:szCs w:val="21"/>
              </w:rPr>
              <w:t>PCB</w:t>
            </w:r>
            <w:r>
              <w:rPr>
                <w:rFonts w:ascii="宋体" w:eastAsia="宋体" w:hAnsi="宋体" w:cs="宋体" w:hint="eastAsia"/>
                <w:szCs w:val="21"/>
              </w:rPr>
              <w:t>设计的流程。</w:t>
            </w:r>
          </w:p>
        </w:tc>
        <w:tc>
          <w:tcPr>
            <w:tcW w:w="77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923" w:type="dxa"/>
          </w:tcPr>
          <w:p w:rsidR="008E5CD7" w:rsidRDefault="008D5904">
            <w:pPr>
              <w:ind w:rightChars="-14" w:right="-29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基础性</w:t>
            </w:r>
          </w:p>
        </w:tc>
        <w:tc>
          <w:tcPr>
            <w:tcW w:w="71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827" w:type="dxa"/>
          </w:tcPr>
          <w:p w:rsidR="008E5CD7" w:rsidRDefault="008D5904">
            <w:pPr>
              <w:ind w:firstLineChars="21" w:firstLine="44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必开</w:t>
            </w:r>
          </w:p>
        </w:tc>
      </w:tr>
      <w:tr w:rsidR="008E5CD7">
        <w:trPr>
          <w:trHeight w:val="324"/>
        </w:trPr>
        <w:tc>
          <w:tcPr>
            <w:tcW w:w="488" w:type="dxa"/>
          </w:tcPr>
          <w:p w:rsidR="008E5CD7" w:rsidRDefault="008D5904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1246" w:type="dxa"/>
          </w:tcPr>
          <w:p w:rsidR="008E5CD7" w:rsidRDefault="008D5904">
            <w:pPr>
              <w:ind w:firstLine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盘电路</w:t>
            </w:r>
          </w:p>
          <w:p w:rsidR="008E5CD7" w:rsidRDefault="008D5904">
            <w:pPr>
              <w:ind w:firstLine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设计</w:t>
            </w:r>
          </w:p>
        </w:tc>
        <w:tc>
          <w:tcPr>
            <w:tcW w:w="3414" w:type="dxa"/>
          </w:tcPr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了解</w:t>
            </w:r>
            <w:r>
              <w:rPr>
                <w:rFonts w:ascii="宋体" w:eastAsia="宋体" w:hAnsi="宋体" w:cs="宋体" w:hint="eastAsia"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盘电路的组成及基本工作原理。进一步熟悉</w:t>
            </w:r>
            <w:r>
              <w:rPr>
                <w:rFonts w:ascii="宋体" w:eastAsia="宋体" w:hAnsi="宋体" w:cs="宋体" w:hint="eastAsia"/>
                <w:szCs w:val="21"/>
              </w:rPr>
              <w:t>PCB</w:t>
            </w:r>
            <w:r>
              <w:rPr>
                <w:rFonts w:ascii="宋体" w:eastAsia="宋体" w:hAnsi="宋体" w:cs="宋体" w:hint="eastAsia"/>
                <w:szCs w:val="21"/>
              </w:rPr>
              <w:t>设计过程。掌握集成库、原理图和</w:t>
            </w:r>
            <w:r>
              <w:rPr>
                <w:rFonts w:ascii="宋体" w:eastAsia="宋体" w:hAnsi="宋体" w:cs="宋体" w:hint="eastAsia"/>
                <w:szCs w:val="21"/>
              </w:rPr>
              <w:t>PCB</w:t>
            </w:r>
            <w:r>
              <w:rPr>
                <w:rFonts w:ascii="宋体" w:eastAsia="宋体" w:hAnsi="宋体" w:cs="宋体" w:hint="eastAsia"/>
                <w:szCs w:val="21"/>
              </w:rPr>
              <w:t>设计的方法。</w:t>
            </w:r>
          </w:p>
        </w:tc>
        <w:tc>
          <w:tcPr>
            <w:tcW w:w="77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923" w:type="dxa"/>
          </w:tcPr>
          <w:p w:rsidR="008E5CD7" w:rsidRDefault="008D5904">
            <w:pPr>
              <w:tabs>
                <w:tab w:val="left" w:pos="1168"/>
              </w:tabs>
              <w:ind w:rightChars="-14" w:right="-29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基础性</w:t>
            </w:r>
          </w:p>
        </w:tc>
        <w:tc>
          <w:tcPr>
            <w:tcW w:w="71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827" w:type="dxa"/>
          </w:tcPr>
          <w:p w:rsidR="008E5CD7" w:rsidRDefault="008D5904">
            <w:pPr>
              <w:ind w:firstLineChars="21" w:firstLine="44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必开</w:t>
            </w:r>
          </w:p>
        </w:tc>
      </w:tr>
      <w:tr w:rsidR="008E5CD7">
        <w:trPr>
          <w:trHeight w:val="990"/>
        </w:trPr>
        <w:tc>
          <w:tcPr>
            <w:tcW w:w="488" w:type="dxa"/>
          </w:tcPr>
          <w:p w:rsidR="008E5CD7" w:rsidRDefault="008D5904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1246" w:type="dxa"/>
          </w:tcPr>
          <w:p w:rsidR="008E5CD7" w:rsidRDefault="008D5904">
            <w:pPr>
              <w:ind w:firstLine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仿真练习</w:t>
            </w:r>
          </w:p>
        </w:tc>
        <w:tc>
          <w:tcPr>
            <w:tcW w:w="3414" w:type="dxa"/>
          </w:tcPr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了解</w:t>
            </w:r>
            <w:r>
              <w:rPr>
                <w:rFonts w:ascii="宋体" w:eastAsia="宋体" w:hAnsi="宋体" w:cs="宋体" w:hint="eastAsia"/>
                <w:szCs w:val="21"/>
              </w:rPr>
              <w:t>AD</w:t>
            </w:r>
            <w:r>
              <w:rPr>
                <w:rFonts w:ascii="宋体" w:eastAsia="宋体" w:hAnsi="宋体" w:cs="宋体" w:hint="eastAsia"/>
                <w:szCs w:val="21"/>
              </w:rPr>
              <w:t>软件仿真的原理及环境。熟悉菜单项工具栏的各项功能及</w:t>
            </w:r>
            <w:r>
              <w:rPr>
                <w:rFonts w:ascii="宋体" w:eastAsia="宋体" w:hAnsi="宋体" w:cs="宋体" w:hint="eastAsia"/>
                <w:szCs w:val="21"/>
              </w:rPr>
              <w:t>CAD</w:t>
            </w:r>
            <w:r>
              <w:rPr>
                <w:rFonts w:ascii="宋体" w:eastAsia="宋体" w:hAnsi="宋体" w:cs="宋体" w:hint="eastAsia"/>
                <w:szCs w:val="21"/>
              </w:rPr>
              <w:t>软件仿真类型。掌握具体仿真参数设定及仿真操作。</w:t>
            </w:r>
          </w:p>
        </w:tc>
        <w:tc>
          <w:tcPr>
            <w:tcW w:w="77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923" w:type="dxa"/>
          </w:tcPr>
          <w:p w:rsidR="008E5CD7" w:rsidRDefault="008D5904">
            <w:pPr>
              <w:tabs>
                <w:tab w:val="left" w:pos="1168"/>
              </w:tabs>
              <w:ind w:rightChars="-14" w:right="-29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基础性</w:t>
            </w:r>
          </w:p>
        </w:tc>
        <w:tc>
          <w:tcPr>
            <w:tcW w:w="71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827" w:type="dxa"/>
          </w:tcPr>
          <w:p w:rsidR="008E5CD7" w:rsidRDefault="008D5904">
            <w:pPr>
              <w:ind w:firstLineChars="21" w:firstLine="44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必开</w:t>
            </w:r>
          </w:p>
        </w:tc>
      </w:tr>
      <w:tr w:rsidR="008E5CD7">
        <w:trPr>
          <w:trHeight w:val="324"/>
        </w:trPr>
        <w:tc>
          <w:tcPr>
            <w:tcW w:w="488" w:type="dxa"/>
          </w:tcPr>
          <w:p w:rsidR="008E5CD7" w:rsidRDefault="008D5904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1246" w:type="dxa"/>
          </w:tcPr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PCB</w:t>
            </w:r>
            <w:r>
              <w:rPr>
                <w:rFonts w:ascii="宋体" w:eastAsia="宋体" w:hAnsi="宋体" w:cs="宋体" w:hint="eastAsia"/>
                <w:szCs w:val="21"/>
              </w:rPr>
              <w:t>设计</w:t>
            </w:r>
          </w:p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综合训练</w:t>
            </w:r>
          </w:p>
        </w:tc>
        <w:tc>
          <w:tcPr>
            <w:tcW w:w="3414" w:type="dxa"/>
          </w:tcPr>
          <w:p w:rsidR="008E5CD7" w:rsidRDefault="008D590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了解电路的工作原理。熟悉</w:t>
            </w:r>
            <w:r>
              <w:rPr>
                <w:rFonts w:ascii="宋体" w:eastAsia="宋体" w:hAnsi="宋体" w:cs="宋体" w:hint="eastAsia"/>
                <w:szCs w:val="21"/>
              </w:rPr>
              <w:t>AD</w:t>
            </w:r>
            <w:r>
              <w:rPr>
                <w:rFonts w:ascii="宋体" w:eastAsia="宋体" w:hAnsi="宋体" w:cs="宋体" w:hint="eastAsia"/>
                <w:szCs w:val="21"/>
              </w:rPr>
              <w:t>软件进行</w:t>
            </w:r>
            <w:r>
              <w:rPr>
                <w:rFonts w:ascii="宋体" w:eastAsia="宋体" w:hAnsi="宋体" w:cs="宋体" w:hint="eastAsia"/>
                <w:szCs w:val="21"/>
              </w:rPr>
              <w:t>PCB</w:t>
            </w:r>
            <w:r>
              <w:rPr>
                <w:rFonts w:ascii="宋体" w:eastAsia="宋体" w:hAnsi="宋体" w:cs="宋体" w:hint="eastAsia"/>
                <w:szCs w:val="21"/>
              </w:rPr>
              <w:t>设计的流程。掌握将电路理论分析与</w:t>
            </w:r>
            <w:r>
              <w:rPr>
                <w:rFonts w:ascii="宋体" w:eastAsia="宋体" w:hAnsi="宋体" w:cs="宋体" w:hint="eastAsia"/>
                <w:szCs w:val="21"/>
              </w:rPr>
              <w:t>AD</w:t>
            </w:r>
            <w:r>
              <w:rPr>
                <w:rFonts w:ascii="宋体" w:eastAsia="宋体" w:hAnsi="宋体" w:cs="宋体" w:hint="eastAsia"/>
                <w:szCs w:val="21"/>
              </w:rPr>
              <w:t>软件设计相结合的方法。</w:t>
            </w:r>
          </w:p>
        </w:tc>
        <w:tc>
          <w:tcPr>
            <w:tcW w:w="77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923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综合性</w:t>
            </w:r>
          </w:p>
        </w:tc>
        <w:tc>
          <w:tcPr>
            <w:tcW w:w="715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827" w:type="dxa"/>
          </w:tcPr>
          <w:p w:rsidR="008E5CD7" w:rsidRDefault="008D59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必开</w:t>
            </w:r>
          </w:p>
        </w:tc>
      </w:tr>
    </w:tbl>
    <w:p w:rsidR="008E5CD7" w:rsidRDefault="008D5904">
      <w:pPr>
        <w:ind w:left="780"/>
      </w:pPr>
      <w:r>
        <w:rPr>
          <w:rFonts w:hint="eastAsia"/>
        </w:rPr>
        <w:t>能力</w:t>
      </w:r>
      <w:r>
        <w:t>：通过实践操作，</w:t>
      </w:r>
      <w:r>
        <w:rPr>
          <w:rFonts w:hint="eastAsia"/>
        </w:rPr>
        <w:t>提高</w:t>
      </w:r>
      <w:r>
        <w:t>专业技能，掌握解决工程问题的思路。</w:t>
      </w:r>
    </w:p>
    <w:p w:rsidR="008E5CD7" w:rsidRDefault="008D5904">
      <w:pPr>
        <w:rPr>
          <w:b/>
          <w:sz w:val="32"/>
        </w:rPr>
      </w:pPr>
      <w:r>
        <w:rPr>
          <w:rFonts w:hint="eastAsia"/>
          <w:b/>
          <w:sz w:val="32"/>
        </w:rPr>
        <w:t>四</w:t>
      </w:r>
      <w:r>
        <w:rPr>
          <w:b/>
          <w:sz w:val="32"/>
        </w:rPr>
        <w:t>、教学方法</w:t>
      </w:r>
    </w:p>
    <w:p w:rsidR="008E5CD7" w:rsidRDefault="008D5904">
      <w:pPr>
        <w:pStyle w:val="11"/>
        <w:numPr>
          <w:ilvl w:val="0"/>
          <w:numId w:val="16"/>
        </w:numPr>
        <w:ind w:firstLineChars="0"/>
      </w:pPr>
      <w:r>
        <w:rPr>
          <w:rFonts w:hint="eastAsia"/>
        </w:rPr>
        <w:t>在课堂教学中，讲述运用</w:t>
      </w:r>
      <w:r>
        <w:rPr>
          <w:rFonts w:hint="eastAsia"/>
        </w:rPr>
        <w:t>Altium Designer</w:t>
      </w:r>
      <w:r>
        <w:rPr>
          <w:rFonts w:hint="eastAsia"/>
        </w:rPr>
        <w:t>软件进行电路原理图绘制、仿真及</w:t>
      </w:r>
      <w:r>
        <w:rPr>
          <w:rFonts w:hint="eastAsia"/>
        </w:rPr>
        <w:t>PCB</w:t>
      </w:r>
      <w:r>
        <w:rPr>
          <w:rFonts w:hint="eastAsia"/>
        </w:rPr>
        <w:t>板图设计、输出制造文件的生成</w:t>
      </w:r>
      <w:r>
        <w:t>，</w:t>
      </w:r>
      <w:r>
        <w:rPr>
          <w:rFonts w:hint="eastAsia"/>
        </w:rPr>
        <w:t>理论联系实际，</w:t>
      </w:r>
      <w:r>
        <w:t>培养学生</w:t>
      </w:r>
      <w:r>
        <w:rPr>
          <w:rFonts w:hint="eastAsia"/>
        </w:rPr>
        <w:t>对实际工程问题的理解和应用能力</w:t>
      </w:r>
      <w:r>
        <w:t>；</w:t>
      </w:r>
    </w:p>
    <w:p w:rsidR="008E5CD7" w:rsidRDefault="008D5904">
      <w:pPr>
        <w:pStyle w:val="11"/>
        <w:numPr>
          <w:ilvl w:val="0"/>
          <w:numId w:val="16"/>
        </w:numPr>
        <w:ind w:firstLineChars="0"/>
      </w:pPr>
      <w:r>
        <w:t>采用传统教学</w:t>
      </w:r>
      <w:r>
        <w:rPr>
          <w:rFonts w:hint="eastAsia"/>
        </w:rPr>
        <w:t>方式与</w:t>
      </w:r>
      <w:r>
        <w:t>多媒体课件相结合进行教学；</w:t>
      </w:r>
    </w:p>
    <w:p w:rsidR="008E5CD7" w:rsidRDefault="008D5904">
      <w:pPr>
        <w:pStyle w:val="11"/>
        <w:numPr>
          <w:ilvl w:val="0"/>
          <w:numId w:val="16"/>
        </w:numPr>
        <w:ind w:firstLineChars="0"/>
      </w:pPr>
      <w:r>
        <w:rPr>
          <w:rFonts w:hint="eastAsia"/>
        </w:rPr>
        <w:t>通过实验教学，理论联系实际，使学生加深对课程理论知识的理解和对工程应用的认识。</w:t>
      </w:r>
    </w:p>
    <w:p w:rsidR="008E5CD7" w:rsidRDefault="008D5904">
      <w:pPr>
        <w:rPr>
          <w:rFonts w:ascii="Calibri" w:hAnsi="Calibri"/>
          <w:b/>
          <w:sz w:val="32"/>
        </w:rPr>
      </w:pPr>
      <w:r>
        <w:rPr>
          <w:rFonts w:ascii="Calibri" w:hAnsi="Calibri" w:hint="eastAsia"/>
          <w:b/>
          <w:sz w:val="32"/>
        </w:rPr>
        <w:t>五、考核及成绩评定方式</w:t>
      </w:r>
    </w:p>
    <w:p w:rsidR="008E5CD7" w:rsidRDefault="008D5904">
      <w:r>
        <w:rPr>
          <w:b/>
        </w:rPr>
        <w:t>考核方式</w:t>
      </w:r>
      <w:r>
        <w:t>：</w:t>
      </w:r>
      <w:r>
        <w:rPr>
          <w:rFonts w:hint="eastAsia"/>
        </w:rPr>
        <w:t>上机考试</w:t>
      </w:r>
      <w:r>
        <w:t>，平时成绩，实验</w:t>
      </w:r>
      <w:r>
        <w:rPr>
          <w:rFonts w:hint="eastAsia"/>
        </w:rPr>
        <w:t>成绩</w:t>
      </w:r>
    </w:p>
    <w:p w:rsidR="008E5CD7" w:rsidRDefault="008D5904">
      <w:r>
        <w:rPr>
          <w:b/>
        </w:rPr>
        <w:t>成绩评定方式</w:t>
      </w:r>
      <w:r>
        <w:t>：</w:t>
      </w:r>
      <w:r>
        <w:rPr>
          <w:rFonts w:hint="eastAsia"/>
        </w:rPr>
        <w:t>期中成绩</w:t>
      </w:r>
      <w:r>
        <w:rPr>
          <w:rFonts w:hint="eastAsia"/>
        </w:rPr>
        <w:t>20%</w:t>
      </w:r>
      <w:r>
        <w:rPr>
          <w:rFonts w:hint="eastAsia"/>
        </w:rPr>
        <w:t>，</w:t>
      </w:r>
      <w:r>
        <w:t>期末成绩</w:t>
      </w:r>
      <w:r>
        <w:rPr>
          <w:rFonts w:hint="eastAsia"/>
        </w:rPr>
        <w:t>40</w:t>
      </w:r>
      <w:r>
        <w:t>%</w:t>
      </w:r>
      <w:r>
        <w:t>，平时成绩</w:t>
      </w:r>
      <w:r>
        <w:t>10%</w:t>
      </w:r>
      <w:r>
        <w:t>，实验</w:t>
      </w:r>
      <w:r>
        <w:rPr>
          <w:rFonts w:hint="eastAsia"/>
        </w:rPr>
        <w:t>成绩</w:t>
      </w:r>
      <w:r>
        <w:rPr>
          <w:rFonts w:hint="eastAsia"/>
        </w:rPr>
        <w:t>30</w:t>
      </w:r>
      <w:r>
        <w:t>%</w:t>
      </w:r>
      <w:r>
        <w:rPr>
          <w:rFonts w:hint="eastAsia"/>
        </w:rPr>
        <w:t>。</w:t>
      </w:r>
    </w:p>
    <w:p w:rsidR="008E5CD7" w:rsidRDefault="008E5CD7"/>
    <w:p w:rsidR="008E5CD7" w:rsidRDefault="008D5904">
      <w:pPr>
        <w:jc w:val="center"/>
      </w:pPr>
      <w:r>
        <w:rPr>
          <w:rFonts w:hint="eastAsia"/>
          <w:szCs w:val="21"/>
        </w:rPr>
        <w:t>课程目标达成情况及考试成绩评定占比（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）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1192"/>
        <w:gridCol w:w="1078"/>
        <w:gridCol w:w="1417"/>
        <w:gridCol w:w="1134"/>
        <w:gridCol w:w="1134"/>
        <w:gridCol w:w="1418"/>
      </w:tblGrid>
      <w:tr w:rsidR="008E5CD7">
        <w:trPr>
          <w:trHeight w:val="81"/>
          <w:jc w:val="center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rFonts w:ascii="Times New Roman"/>
                <w:szCs w:val="21"/>
              </w:rPr>
              <w:lastRenderedPageBreak/>
              <w:t>课程教学目标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毕业要求</w:t>
            </w: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评分环节（占比）</w:t>
            </w:r>
            <w:r>
              <w:rPr>
                <w:szCs w:val="28"/>
              </w:rPr>
              <w:t>:</w:t>
            </w:r>
            <w:r>
              <w:rPr>
                <w:rFonts w:hint="eastAsia"/>
                <w:szCs w:val="28"/>
              </w:rPr>
              <w:t>平均得分</w:t>
            </w:r>
            <w:r>
              <w:rPr>
                <w:szCs w:val="28"/>
              </w:rPr>
              <w:t>/</w:t>
            </w:r>
            <w:r>
              <w:rPr>
                <w:rFonts w:hint="eastAsia"/>
                <w:szCs w:val="28"/>
              </w:rPr>
              <w:t>总分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成绩比例</w:t>
            </w:r>
            <w:r>
              <w:rPr>
                <w:rFonts w:asci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%</w:t>
            </w:r>
            <w:r>
              <w:rPr>
                <w:rFonts w:ascii="Times New Roman"/>
                <w:szCs w:val="21"/>
              </w:rPr>
              <w:t>）</w:t>
            </w:r>
          </w:p>
        </w:tc>
      </w:tr>
      <w:tr w:rsidR="008E5CD7">
        <w:trPr>
          <w:trHeight w:val="81"/>
          <w:jc w:val="center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D7" w:rsidRDefault="008E5CD7">
            <w:pPr>
              <w:jc w:val="center"/>
              <w:rPr>
                <w:szCs w:val="28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E5CD7">
            <w:pPr>
              <w:jc w:val="center"/>
              <w:rPr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平时成绩（</w:t>
            </w:r>
            <w:r>
              <w:rPr>
                <w:szCs w:val="28"/>
              </w:rPr>
              <w:t>10%</w:t>
            </w:r>
            <w:r>
              <w:rPr>
                <w:rFonts w:hint="eastAsia"/>
                <w:szCs w:val="28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期中成绩（</w:t>
            </w:r>
            <w:r>
              <w:rPr>
                <w:szCs w:val="28"/>
              </w:rPr>
              <w:t>20%</w:t>
            </w:r>
            <w:r>
              <w:rPr>
                <w:rFonts w:hint="eastAsia"/>
                <w:szCs w:val="2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期末成绩（</w:t>
            </w:r>
            <w:r>
              <w:rPr>
                <w:szCs w:val="28"/>
              </w:rPr>
              <w:t>40%</w:t>
            </w:r>
            <w:r>
              <w:rPr>
                <w:rFonts w:hint="eastAsia"/>
                <w:szCs w:val="2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实验成绩（</w:t>
            </w:r>
            <w:r>
              <w:rPr>
                <w:szCs w:val="28"/>
              </w:rPr>
              <w:t>30%</w:t>
            </w:r>
            <w:r>
              <w:rPr>
                <w:rFonts w:hint="eastAsia"/>
                <w:szCs w:val="28"/>
              </w:rPr>
              <w:t>）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E5CD7">
            <w:pPr>
              <w:jc w:val="center"/>
              <w:rPr>
                <w:szCs w:val="28"/>
              </w:rPr>
            </w:pPr>
          </w:p>
        </w:tc>
      </w:tr>
      <w:tr w:rsidR="008E5CD7">
        <w:trPr>
          <w:trHeight w:val="78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D7" w:rsidRDefault="008D590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教学目标</w:t>
            </w: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rFonts w:ascii="宋体" w:hAnsi="宋体"/>
              </w:rPr>
              <w:t>3-1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2</w:t>
            </w:r>
            <w:r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E5CD7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40</w:t>
            </w:r>
          </w:p>
        </w:tc>
      </w:tr>
      <w:tr w:rsidR="008E5CD7">
        <w:trPr>
          <w:trHeight w:val="78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D7" w:rsidRDefault="008D590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教学目标</w:t>
            </w: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rFonts w:ascii="宋体" w:hAnsi="宋体"/>
                <w:szCs w:val="21"/>
              </w:rPr>
              <w:t>3-1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2</w:t>
            </w:r>
            <w:r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E5CD7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40</w:t>
            </w:r>
          </w:p>
        </w:tc>
      </w:tr>
      <w:tr w:rsidR="008E5CD7">
        <w:trPr>
          <w:trHeight w:val="78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D7" w:rsidRDefault="008D590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教学目标</w:t>
            </w: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5-2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E5CD7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E5CD7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E5CD7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20</w:t>
            </w:r>
          </w:p>
        </w:tc>
      </w:tr>
      <w:tr w:rsidR="008E5CD7">
        <w:trPr>
          <w:trHeight w:val="78"/>
          <w:jc w:val="center"/>
        </w:trPr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1"/>
              </w:rPr>
              <w:t>合计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7" w:rsidRDefault="008D590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100</w:t>
            </w:r>
          </w:p>
        </w:tc>
      </w:tr>
    </w:tbl>
    <w:p w:rsidR="008E5CD7" w:rsidRDefault="008D5904">
      <w:pPr>
        <w:rPr>
          <w:b/>
          <w:szCs w:val="21"/>
        </w:rPr>
      </w:pPr>
      <w:r>
        <w:rPr>
          <w:rFonts w:hint="eastAsia"/>
          <w:b/>
          <w:szCs w:val="21"/>
        </w:rPr>
        <w:t>考核与评价标准：</w:t>
      </w:r>
    </w:p>
    <w:p w:rsidR="008E5CD7" w:rsidRDefault="008D5904">
      <w:pPr>
        <w:jc w:val="center"/>
        <w:rPr>
          <w:szCs w:val="21"/>
        </w:rPr>
      </w:pPr>
      <w:r>
        <w:rPr>
          <w:rFonts w:hint="eastAsia"/>
          <w:b/>
          <w:szCs w:val="21"/>
        </w:rPr>
        <w:t>实验</w:t>
      </w:r>
      <w:r>
        <w:rPr>
          <w:b/>
          <w:szCs w:val="21"/>
        </w:rPr>
        <w:t>成绩</w:t>
      </w:r>
      <w:r>
        <w:rPr>
          <w:rFonts w:hint="eastAsia"/>
          <w:b/>
          <w:szCs w:val="21"/>
        </w:rPr>
        <w:t>评价标准：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666"/>
        <w:gridCol w:w="1559"/>
        <w:gridCol w:w="1418"/>
        <w:gridCol w:w="1275"/>
        <w:gridCol w:w="1021"/>
        <w:gridCol w:w="851"/>
      </w:tblGrid>
      <w:tr w:rsidR="008E5CD7">
        <w:tc>
          <w:tcPr>
            <w:tcW w:w="427" w:type="dxa"/>
            <w:vMerge w:val="restart"/>
            <w:vAlign w:val="center"/>
          </w:tcPr>
          <w:p w:rsidR="008E5CD7" w:rsidRDefault="008E5CD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6" w:type="dxa"/>
            <w:vMerge w:val="restart"/>
            <w:vAlign w:val="center"/>
          </w:tcPr>
          <w:p w:rsidR="008E5CD7" w:rsidRDefault="008D590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基本要求</w:t>
            </w:r>
          </w:p>
        </w:tc>
        <w:tc>
          <w:tcPr>
            <w:tcW w:w="5273" w:type="dxa"/>
            <w:gridSpan w:val="4"/>
            <w:vAlign w:val="center"/>
          </w:tcPr>
          <w:p w:rsidR="008E5CD7" w:rsidRDefault="008D590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评价标准</w:t>
            </w:r>
          </w:p>
        </w:tc>
        <w:tc>
          <w:tcPr>
            <w:tcW w:w="851" w:type="dxa"/>
            <w:vMerge w:val="restart"/>
            <w:vAlign w:val="center"/>
          </w:tcPr>
          <w:p w:rsidR="008E5CD7" w:rsidRDefault="008D590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成绩比例（</w:t>
            </w:r>
            <w:r>
              <w:rPr>
                <w:rFonts w:ascii="Times New Roman" w:hAnsi="Times New Roman"/>
                <w:szCs w:val="21"/>
              </w:rPr>
              <w:t>%</w:t>
            </w:r>
            <w:r>
              <w:rPr>
                <w:rFonts w:ascii="Times New Roman"/>
                <w:szCs w:val="21"/>
              </w:rPr>
              <w:t>）</w:t>
            </w:r>
          </w:p>
        </w:tc>
      </w:tr>
      <w:tr w:rsidR="008E5CD7">
        <w:tc>
          <w:tcPr>
            <w:tcW w:w="427" w:type="dxa"/>
            <w:vMerge/>
            <w:vAlign w:val="center"/>
          </w:tcPr>
          <w:p w:rsidR="008E5CD7" w:rsidRDefault="008E5CD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6" w:type="dxa"/>
            <w:vMerge/>
            <w:vAlign w:val="center"/>
          </w:tcPr>
          <w:p w:rsidR="008E5CD7" w:rsidRDefault="008E5CD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E5CD7" w:rsidRDefault="008D590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优秀</w:t>
            </w:r>
          </w:p>
        </w:tc>
        <w:tc>
          <w:tcPr>
            <w:tcW w:w="1418" w:type="dxa"/>
            <w:vAlign w:val="center"/>
          </w:tcPr>
          <w:p w:rsidR="008E5CD7" w:rsidRDefault="008D590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良好</w:t>
            </w:r>
          </w:p>
        </w:tc>
        <w:tc>
          <w:tcPr>
            <w:tcW w:w="1275" w:type="dxa"/>
            <w:vAlign w:val="center"/>
          </w:tcPr>
          <w:p w:rsidR="008E5CD7" w:rsidRDefault="008D590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合格</w:t>
            </w:r>
          </w:p>
        </w:tc>
        <w:tc>
          <w:tcPr>
            <w:tcW w:w="1021" w:type="dxa"/>
            <w:vAlign w:val="center"/>
          </w:tcPr>
          <w:p w:rsidR="008E5CD7" w:rsidRDefault="008D590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不合格</w:t>
            </w:r>
          </w:p>
        </w:tc>
        <w:tc>
          <w:tcPr>
            <w:tcW w:w="851" w:type="dxa"/>
            <w:vMerge/>
            <w:vAlign w:val="center"/>
          </w:tcPr>
          <w:p w:rsidR="008E5CD7" w:rsidRDefault="008E5CD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E5CD7">
        <w:tc>
          <w:tcPr>
            <w:tcW w:w="427" w:type="dxa"/>
            <w:vAlign w:val="center"/>
          </w:tcPr>
          <w:p w:rsidR="008E5CD7" w:rsidRDefault="008D590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实验</w:t>
            </w:r>
          </w:p>
        </w:tc>
        <w:tc>
          <w:tcPr>
            <w:tcW w:w="1666" w:type="dxa"/>
            <w:vAlign w:val="center"/>
          </w:tcPr>
          <w:p w:rsidR="008E5CD7" w:rsidRDefault="008D5904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熟悉软件开发环境，掌握印制电路板</w:t>
            </w:r>
            <w:r>
              <w:t>的</w:t>
            </w:r>
            <w:r>
              <w:rPr>
                <w:rFonts w:hint="eastAsia"/>
              </w:rPr>
              <w:t>制作</w:t>
            </w:r>
            <w:r>
              <w:t>方法</w:t>
            </w:r>
            <w:r>
              <w:rPr>
                <w:rFonts w:hint="eastAsia"/>
              </w:rPr>
              <w:t>，能够根据实验任务要求完成电路板</w:t>
            </w:r>
            <w:r>
              <w:t>的设计</w:t>
            </w:r>
            <w:r>
              <w:rPr>
                <w:rFonts w:hint="eastAsia"/>
              </w:rPr>
              <w:t>，</w:t>
            </w:r>
            <w:r>
              <w:rPr>
                <w:rFonts w:ascii="宋体" w:hAnsi="宋体" w:hint="eastAsia"/>
                <w:szCs w:val="21"/>
              </w:rPr>
              <w:t>掌握撰写实验报告的能力。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（支撑毕业要求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3-1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8E5CD7" w:rsidRDefault="008D5904">
            <w:pPr>
              <w:pStyle w:val="21"/>
              <w:spacing w:line="240" w:lineRule="auto"/>
              <w:ind w:leftChars="0" w:left="0"/>
            </w:pPr>
            <w:r>
              <w:rPr>
                <w:rFonts w:hint="eastAsia"/>
              </w:rPr>
              <w:t>能够根据实验任务要求设计电路板，布局规范</w:t>
            </w:r>
            <w:r>
              <w:t>合理</w:t>
            </w:r>
            <w:r>
              <w:rPr>
                <w:rFonts w:hint="eastAsia"/>
              </w:rPr>
              <w:t>。</w:t>
            </w:r>
            <w:r>
              <w:rPr>
                <w:rFonts w:hAnsi="宋体" w:hint="eastAsia"/>
              </w:rPr>
              <w:t>实验报告撰写规范，</w:t>
            </w:r>
            <w:r>
              <w:rPr>
                <w:rFonts w:hAnsi="宋体"/>
              </w:rPr>
              <w:t>内容完整</w:t>
            </w:r>
            <w:r>
              <w:rPr>
                <w:rFonts w:hAnsi="宋体" w:hint="eastAsia"/>
              </w:rPr>
              <w:t>，</w:t>
            </w:r>
            <w:r>
              <w:rPr>
                <w:rFonts w:hAnsi="宋体"/>
              </w:rPr>
              <w:t>条理清晰</w:t>
            </w:r>
            <w:r>
              <w:rPr>
                <w:rFonts w:hAnsi="宋体" w:hint="eastAsia"/>
              </w:rPr>
              <w:t>；报告中对实验过程叙述清晰，逻辑性强，自己努力完成，没有抄袭。</w:t>
            </w:r>
          </w:p>
        </w:tc>
        <w:tc>
          <w:tcPr>
            <w:tcW w:w="1418" w:type="dxa"/>
            <w:vAlign w:val="center"/>
          </w:tcPr>
          <w:p w:rsidR="008E5CD7" w:rsidRDefault="008D5904">
            <w:pPr>
              <w:pStyle w:val="21"/>
              <w:spacing w:line="240" w:lineRule="auto"/>
              <w:ind w:leftChars="0" w:left="0"/>
            </w:pPr>
            <w:r>
              <w:rPr>
                <w:rFonts w:hint="eastAsia"/>
              </w:rPr>
              <w:t>能够根据实验任务要求设计电路板，</w:t>
            </w:r>
            <w:r>
              <w:t>布局</w:t>
            </w:r>
            <w:r>
              <w:rPr>
                <w:rFonts w:hint="eastAsia"/>
              </w:rPr>
              <w:t>布线</w:t>
            </w:r>
            <w:r>
              <w:t>基本合理</w:t>
            </w:r>
            <w:r>
              <w:rPr>
                <w:rFonts w:hint="eastAsia"/>
              </w:rPr>
              <w:t>。</w:t>
            </w:r>
            <w:r>
              <w:rPr>
                <w:rFonts w:hAnsi="宋体" w:hint="eastAsia"/>
              </w:rPr>
              <w:t>实验报告撰写规范，</w:t>
            </w:r>
            <w:r>
              <w:rPr>
                <w:rFonts w:hAnsi="宋体"/>
              </w:rPr>
              <w:t>内容</w:t>
            </w:r>
            <w:r>
              <w:rPr>
                <w:rFonts w:hAnsi="宋体" w:hint="eastAsia"/>
              </w:rPr>
              <w:t>较</w:t>
            </w:r>
            <w:r>
              <w:rPr>
                <w:rFonts w:hAnsi="宋体"/>
              </w:rPr>
              <w:t>完整</w:t>
            </w:r>
            <w:r>
              <w:rPr>
                <w:rFonts w:hAnsi="宋体" w:hint="eastAsia"/>
              </w:rPr>
              <w:t>，</w:t>
            </w:r>
            <w:r>
              <w:rPr>
                <w:rFonts w:hAnsi="宋体"/>
              </w:rPr>
              <w:t>条理</w:t>
            </w:r>
            <w:r>
              <w:rPr>
                <w:rFonts w:hAnsi="宋体" w:hint="eastAsia"/>
              </w:rPr>
              <w:t>较</w:t>
            </w:r>
            <w:r>
              <w:rPr>
                <w:rFonts w:hAnsi="宋体"/>
              </w:rPr>
              <w:t>清晰</w:t>
            </w:r>
            <w:r>
              <w:rPr>
                <w:rFonts w:hAnsi="宋体" w:hint="eastAsia"/>
              </w:rPr>
              <w:t>。</w:t>
            </w:r>
          </w:p>
        </w:tc>
        <w:tc>
          <w:tcPr>
            <w:tcW w:w="1275" w:type="dxa"/>
            <w:vAlign w:val="center"/>
          </w:tcPr>
          <w:p w:rsidR="008E5CD7" w:rsidRDefault="008D5904">
            <w:pPr>
              <w:pStyle w:val="21"/>
              <w:spacing w:line="240" w:lineRule="auto"/>
              <w:ind w:leftChars="0" w:left="0"/>
              <w:outlineLvl w:val="0"/>
            </w:pPr>
            <w:r>
              <w:rPr>
                <w:rFonts w:hint="eastAsia"/>
              </w:rPr>
              <w:t>基本能根据实验任务要求根据实验任务要求设计电路板，</w:t>
            </w:r>
            <w:r>
              <w:t>布局</w:t>
            </w:r>
            <w:r>
              <w:rPr>
                <w:rFonts w:hint="eastAsia"/>
              </w:rPr>
              <w:t>布线</w:t>
            </w:r>
            <w:r>
              <w:t>基本</w:t>
            </w:r>
            <w:r>
              <w:rPr>
                <w:rFonts w:hint="eastAsia"/>
              </w:rPr>
              <w:t>正确。</w:t>
            </w:r>
            <w:r>
              <w:rPr>
                <w:rFonts w:hAnsi="宋体" w:hint="eastAsia"/>
              </w:rPr>
              <w:t>实验报告撰写尚规范，</w:t>
            </w:r>
            <w:r>
              <w:rPr>
                <w:rFonts w:hAnsi="宋体"/>
              </w:rPr>
              <w:t>内容</w:t>
            </w:r>
            <w:r>
              <w:rPr>
                <w:rFonts w:hAnsi="宋体" w:hint="eastAsia"/>
              </w:rPr>
              <w:t>基本</w:t>
            </w:r>
            <w:r>
              <w:rPr>
                <w:rFonts w:hAnsi="宋体"/>
              </w:rPr>
              <w:t>完整</w:t>
            </w:r>
            <w:r>
              <w:rPr>
                <w:rFonts w:hAnsi="宋体" w:hint="eastAsia"/>
              </w:rPr>
              <w:t>，</w:t>
            </w:r>
            <w:r>
              <w:rPr>
                <w:rFonts w:hAnsi="宋体"/>
              </w:rPr>
              <w:t>条理</w:t>
            </w:r>
            <w:r>
              <w:rPr>
                <w:rFonts w:hAnsi="宋体" w:hint="eastAsia"/>
              </w:rPr>
              <w:t>基本</w:t>
            </w:r>
            <w:r>
              <w:rPr>
                <w:rFonts w:hAnsi="宋体"/>
              </w:rPr>
              <w:t>清晰</w:t>
            </w:r>
            <w:r>
              <w:rPr>
                <w:rFonts w:hAnsi="宋体" w:hint="eastAsia"/>
              </w:rPr>
              <w:t>。</w:t>
            </w:r>
          </w:p>
        </w:tc>
        <w:tc>
          <w:tcPr>
            <w:tcW w:w="1021" w:type="dxa"/>
            <w:vAlign w:val="center"/>
          </w:tcPr>
          <w:p w:rsidR="008E5CD7" w:rsidRDefault="008D5904">
            <w:pPr>
              <w:pStyle w:val="21"/>
              <w:spacing w:line="240" w:lineRule="auto"/>
              <w:ind w:leftChars="0" w:left="0"/>
            </w:pPr>
            <w:r>
              <w:rPr>
                <w:rFonts w:hint="eastAsia"/>
              </w:rPr>
              <w:t>不能根据实验任务要求完成印制电路板</w:t>
            </w:r>
            <w:r>
              <w:t>的制作</w:t>
            </w:r>
            <w:r>
              <w:rPr>
                <w:rFonts w:hint="eastAsia"/>
              </w:rPr>
              <w:t>。</w:t>
            </w:r>
            <w:r>
              <w:rPr>
                <w:rFonts w:hAnsi="宋体" w:hint="eastAsia"/>
              </w:rPr>
              <w:t>实验报告撰写不规范。不独立完成，有抄袭现象。</w:t>
            </w:r>
          </w:p>
        </w:tc>
        <w:tc>
          <w:tcPr>
            <w:tcW w:w="851" w:type="dxa"/>
            <w:vAlign w:val="center"/>
          </w:tcPr>
          <w:p w:rsidR="008E5CD7" w:rsidRDefault="008D590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</w:tr>
    </w:tbl>
    <w:p w:rsidR="008E5CD7" w:rsidRDefault="008E5CD7"/>
    <w:p w:rsidR="008E5CD7" w:rsidRDefault="008D5904">
      <w:pPr>
        <w:ind w:firstLineChars="1300" w:firstLine="2741"/>
        <w:rPr>
          <w:szCs w:val="21"/>
        </w:rPr>
      </w:pPr>
      <w:r>
        <w:rPr>
          <w:rFonts w:hint="eastAsia"/>
          <w:b/>
          <w:szCs w:val="21"/>
        </w:rPr>
        <w:t>期末考试考核评价标准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211"/>
        <w:gridCol w:w="1213"/>
        <w:gridCol w:w="1213"/>
        <w:gridCol w:w="1214"/>
        <w:gridCol w:w="1385"/>
        <w:gridCol w:w="851"/>
      </w:tblGrid>
      <w:tr w:rsidR="008E5CD7">
        <w:tc>
          <w:tcPr>
            <w:tcW w:w="1209" w:type="dxa"/>
            <w:vMerge w:val="restart"/>
          </w:tcPr>
          <w:p w:rsidR="008E5CD7" w:rsidRDefault="008E5CD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11" w:type="dxa"/>
            <w:vMerge w:val="restart"/>
          </w:tcPr>
          <w:p w:rsidR="008E5CD7" w:rsidRDefault="008D590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基本要求</w:t>
            </w:r>
          </w:p>
        </w:tc>
        <w:tc>
          <w:tcPr>
            <w:tcW w:w="5025" w:type="dxa"/>
            <w:gridSpan w:val="4"/>
          </w:tcPr>
          <w:p w:rsidR="008E5CD7" w:rsidRDefault="008D590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达成情况评价标准</w:t>
            </w:r>
          </w:p>
        </w:tc>
        <w:tc>
          <w:tcPr>
            <w:tcW w:w="851" w:type="dxa"/>
            <w:vMerge w:val="restart"/>
          </w:tcPr>
          <w:p w:rsidR="008E5CD7" w:rsidRDefault="008D590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成绩比例（</w:t>
            </w:r>
            <w:r>
              <w:rPr>
                <w:rFonts w:ascii="Times New Roman" w:hAnsi="Times New Roman"/>
                <w:szCs w:val="21"/>
              </w:rPr>
              <w:t>%</w:t>
            </w:r>
            <w:r>
              <w:rPr>
                <w:rFonts w:ascii="Times New Roman"/>
                <w:szCs w:val="21"/>
              </w:rPr>
              <w:t>）</w:t>
            </w:r>
          </w:p>
        </w:tc>
      </w:tr>
      <w:tr w:rsidR="008E5CD7">
        <w:tc>
          <w:tcPr>
            <w:tcW w:w="1209" w:type="dxa"/>
            <w:vMerge/>
          </w:tcPr>
          <w:p w:rsidR="008E5CD7" w:rsidRDefault="008E5CD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11" w:type="dxa"/>
            <w:vMerge/>
          </w:tcPr>
          <w:p w:rsidR="008E5CD7" w:rsidRDefault="008E5CD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13" w:type="dxa"/>
          </w:tcPr>
          <w:p w:rsidR="008E5CD7" w:rsidRDefault="008D590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优秀</w:t>
            </w:r>
            <w:r>
              <w:rPr>
                <w:rFonts w:ascii="Times New Roman" w:hAnsi="Times New Roman"/>
                <w:szCs w:val="21"/>
              </w:rPr>
              <w:t>&gt;0.9</w:t>
            </w:r>
          </w:p>
        </w:tc>
        <w:tc>
          <w:tcPr>
            <w:tcW w:w="1213" w:type="dxa"/>
          </w:tcPr>
          <w:p w:rsidR="008E5CD7" w:rsidRDefault="008D590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良好</w:t>
            </w:r>
            <w:r>
              <w:rPr>
                <w:rFonts w:ascii="Times New Roman" w:hAnsi="Times New Roman"/>
                <w:szCs w:val="21"/>
              </w:rPr>
              <w:t>&gt;0.7</w:t>
            </w:r>
          </w:p>
        </w:tc>
        <w:tc>
          <w:tcPr>
            <w:tcW w:w="1214" w:type="dxa"/>
          </w:tcPr>
          <w:p w:rsidR="008E5CD7" w:rsidRDefault="008D590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合格</w:t>
            </w:r>
            <w:r>
              <w:rPr>
                <w:rFonts w:ascii="Times New Roman" w:hAnsi="Times New Roman"/>
                <w:szCs w:val="21"/>
              </w:rPr>
              <w:t>&gt;0.6</w:t>
            </w:r>
          </w:p>
        </w:tc>
        <w:tc>
          <w:tcPr>
            <w:tcW w:w="1385" w:type="dxa"/>
          </w:tcPr>
          <w:p w:rsidR="008E5CD7" w:rsidRDefault="008D590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不合格</w:t>
            </w:r>
            <w:r>
              <w:rPr>
                <w:rFonts w:ascii="Times New Roman" w:hAnsi="Times New Roman"/>
                <w:szCs w:val="21"/>
              </w:rPr>
              <w:t>&lt;0.6</w:t>
            </w:r>
          </w:p>
        </w:tc>
        <w:tc>
          <w:tcPr>
            <w:tcW w:w="851" w:type="dxa"/>
            <w:vMerge/>
          </w:tcPr>
          <w:p w:rsidR="008E5CD7" w:rsidRDefault="008E5CD7">
            <w:pPr>
              <w:rPr>
                <w:rFonts w:ascii="Times New Roman" w:hAnsi="Times New Roman"/>
                <w:szCs w:val="21"/>
              </w:rPr>
            </w:pPr>
          </w:p>
        </w:tc>
      </w:tr>
      <w:tr w:rsidR="008E5CD7">
        <w:tc>
          <w:tcPr>
            <w:tcW w:w="1209" w:type="dxa"/>
            <w:vAlign w:val="center"/>
          </w:tcPr>
          <w:p w:rsidR="008E5CD7" w:rsidRDefault="008D590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教学目标</w:t>
            </w: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211" w:type="dxa"/>
          </w:tcPr>
          <w:p w:rsidR="008E5CD7" w:rsidRDefault="008D590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掌握软件的</w:t>
            </w:r>
            <w:r>
              <w:rPr>
                <w:rFonts w:ascii="宋体" w:hAnsi="宋体"/>
                <w:szCs w:val="21"/>
              </w:rPr>
              <w:t>使用，掌握</w:t>
            </w:r>
            <w:r>
              <w:rPr>
                <w:rFonts w:ascii="宋体" w:hAnsi="宋体" w:hint="eastAsia"/>
                <w:szCs w:val="21"/>
              </w:rPr>
              <w:t>EMC</w:t>
            </w:r>
            <w:r>
              <w:rPr>
                <w:rFonts w:ascii="宋体" w:hAnsi="宋体" w:hint="eastAsia"/>
                <w:szCs w:val="21"/>
              </w:rPr>
              <w:t>的基础知识。</w:t>
            </w:r>
          </w:p>
        </w:tc>
        <w:tc>
          <w:tcPr>
            <w:tcW w:w="1213" w:type="dxa"/>
          </w:tcPr>
          <w:p w:rsidR="008E5CD7" w:rsidRDefault="008D590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能准确的</w:t>
            </w:r>
            <w:r>
              <w:rPr>
                <w:rFonts w:ascii="Times New Roman" w:hint="eastAsia"/>
                <w:szCs w:val="21"/>
              </w:rPr>
              <w:t>制作出</w:t>
            </w:r>
            <w:r>
              <w:rPr>
                <w:rFonts w:ascii="Times New Roman"/>
                <w:szCs w:val="21"/>
              </w:rPr>
              <w:t>印制电路板，考虑</w:t>
            </w:r>
            <w:r>
              <w:rPr>
                <w:rFonts w:ascii="Times New Roman" w:hint="eastAsia"/>
                <w:szCs w:val="21"/>
              </w:rPr>
              <w:t>到</w:t>
            </w:r>
            <w:r>
              <w:rPr>
                <w:rFonts w:ascii="Times New Roman"/>
                <w:szCs w:val="21"/>
              </w:rPr>
              <w:t>抗电磁</w:t>
            </w:r>
            <w:r>
              <w:rPr>
                <w:rFonts w:ascii="Times New Roman" w:hint="eastAsia"/>
                <w:szCs w:val="21"/>
              </w:rPr>
              <w:t>干扰</w:t>
            </w:r>
            <w:r>
              <w:rPr>
                <w:rFonts w:ascii="Times New Roman"/>
                <w:szCs w:val="21"/>
              </w:rPr>
              <w:t>，并能进行合理布局布线。</w:t>
            </w:r>
          </w:p>
        </w:tc>
        <w:tc>
          <w:tcPr>
            <w:tcW w:w="1213" w:type="dxa"/>
          </w:tcPr>
          <w:p w:rsidR="008E5CD7" w:rsidRDefault="008D590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能准确的</w:t>
            </w:r>
            <w:r>
              <w:rPr>
                <w:rFonts w:ascii="Times New Roman" w:hint="eastAsia"/>
                <w:szCs w:val="21"/>
              </w:rPr>
              <w:t>制作出</w:t>
            </w:r>
            <w:r>
              <w:rPr>
                <w:rFonts w:ascii="Times New Roman"/>
                <w:szCs w:val="21"/>
              </w:rPr>
              <w:t>印制电路板，并能进行合理布局布线。</w:t>
            </w:r>
          </w:p>
        </w:tc>
        <w:tc>
          <w:tcPr>
            <w:tcW w:w="1214" w:type="dxa"/>
          </w:tcPr>
          <w:p w:rsidR="008E5CD7" w:rsidRDefault="008D590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能准确的</w:t>
            </w:r>
            <w:r>
              <w:rPr>
                <w:rFonts w:ascii="Times New Roman" w:hint="eastAsia"/>
                <w:szCs w:val="21"/>
              </w:rPr>
              <w:t>制作出</w:t>
            </w:r>
            <w:r>
              <w:rPr>
                <w:rFonts w:ascii="Times New Roman"/>
                <w:szCs w:val="21"/>
              </w:rPr>
              <w:t>印制电路板，</w:t>
            </w:r>
            <w:r>
              <w:rPr>
                <w:rFonts w:ascii="Times New Roman" w:hint="eastAsia"/>
                <w:szCs w:val="21"/>
              </w:rPr>
              <w:t>功能能</w:t>
            </w:r>
            <w:r>
              <w:rPr>
                <w:rFonts w:ascii="Times New Roman"/>
                <w:szCs w:val="21"/>
              </w:rPr>
              <w:t>基本实现。</w:t>
            </w:r>
          </w:p>
        </w:tc>
        <w:tc>
          <w:tcPr>
            <w:tcW w:w="1385" w:type="dxa"/>
          </w:tcPr>
          <w:p w:rsidR="008E5CD7" w:rsidRDefault="008D590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电路板制作</w:t>
            </w:r>
            <w:r>
              <w:rPr>
                <w:rFonts w:ascii="Times New Roman"/>
                <w:szCs w:val="21"/>
              </w:rPr>
              <w:t>不能</w:t>
            </w:r>
            <w:r>
              <w:rPr>
                <w:rFonts w:ascii="Times New Roman" w:hint="eastAsia"/>
                <w:szCs w:val="21"/>
              </w:rPr>
              <w:t>正确完成</w:t>
            </w:r>
            <w:r>
              <w:rPr>
                <w:rFonts w:ascii="Times New Roman"/>
                <w:szCs w:val="21"/>
              </w:rPr>
              <w:t>。</w:t>
            </w:r>
          </w:p>
        </w:tc>
        <w:tc>
          <w:tcPr>
            <w:tcW w:w="851" w:type="dxa"/>
            <w:vAlign w:val="center"/>
          </w:tcPr>
          <w:p w:rsidR="008E5CD7" w:rsidRDefault="008D590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35</w:t>
            </w:r>
          </w:p>
        </w:tc>
      </w:tr>
      <w:tr w:rsidR="008E5CD7">
        <w:tc>
          <w:tcPr>
            <w:tcW w:w="1209" w:type="dxa"/>
            <w:vAlign w:val="center"/>
          </w:tcPr>
          <w:p w:rsidR="008E5CD7" w:rsidRDefault="008D590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教学目标</w:t>
            </w: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211" w:type="dxa"/>
          </w:tcPr>
          <w:p w:rsidR="008E5CD7" w:rsidRDefault="008D590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通过电路板制作</w:t>
            </w:r>
            <w:r>
              <w:rPr>
                <w:rFonts w:ascii="Times New Roman" w:hAnsi="Times New Roman" w:hint="eastAsia"/>
                <w:szCs w:val="21"/>
              </w:rPr>
              <w:t>辅助</w:t>
            </w:r>
            <w:r>
              <w:rPr>
                <w:rFonts w:ascii="Times New Roman" w:hAnsi="Times New Roman"/>
                <w:szCs w:val="21"/>
              </w:rPr>
              <w:t>完成</w:t>
            </w:r>
            <w:r>
              <w:rPr>
                <w:rFonts w:ascii="Times New Roman" w:hAnsi="Times New Roman" w:hint="eastAsia"/>
                <w:szCs w:val="21"/>
              </w:rPr>
              <w:t>解决</w:t>
            </w:r>
            <w:r>
              <w:rPr>
                <w:rFonts w:ascii="Times New Roman" w:hAnsi="Times New Roman"/>
                <w:szCs w:val="21"/>
              </w:rPr>
              <w:t>复杂性工程问题</w:t>
            </w:r>
          </w:p>
        </w:tc>
        <w:tc>
          <w:tcPr>
            <w:tcW w:w="1213" w:type="dxa"/>
          </w:tcPr>
          <w:p w:rsidR="008E5CD7" w:rsidRDefault="008D590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运用的原理和方法准确、清晰，能完成对</w:t>
            </w:r>
            <w:r>
              <w:rPr>
                <w:rFonts w:ascii="宋体" w:hAnsi="宋体"/>
                <w:szCs w:val="21"/>
              </w:rPr>
              <w:t>给定的设计指标</w:t>
            </w:r>
            <w:r>
              <w:rPr>
                <w:rFonts w:ascii="宋体" w:hAnsi="宋体" w:hint="eastAsia"/>
                <w:szCs w:val="21"/>
              </w:rPr>
              <w:lastRenderedPageBreak/>
              <w:t>进行</w:t>
            </w:r>
            <w:r>
              <w:rPr>
                <w:rFonts w:ascii="宋体" w:hAnsi="宋体"/>
                <w:szCs w:val="21"/>
              </w:rPr>
              <w:t>设计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213" w:type="dxa"/>
          </w:tcPr>
          <w:p w:rsidR="008E5CD7" w:rsidRDefault="008D590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能清楚掌握原理和方法，但对</w:t>
            </w:r>
            <w:r>
              <w:rPr>
                <w:rFonts w:ascii="宋体" w:hAnsi="宋体"/>
                <w:szCs w:val="21"/>
              </w:rPr>
              <w:t>给定的设计指标</w:t>
            </w:r>
            <w:r>
              <w:rPr>
                <w:rFonts w:ascii="宋体" w:hAnsi="宋体" w:hint="eastAsia"/>
                <w:szCs w:val="21"/>
              </w:rPr>
              <w:t>进行</w:t>
            </w:r>
            <w:r>
              <w:rPr>
                <w:rFonts w:ascii="宋体" w:hAnsi="宋体"/>
                <w:szCs w:val="21"/>
              </w:rPr>
              <w:t>设计</w:t>
            </w:r>
            <w:r>
              <w:rPr>
                <w:rFonts w:ascii="宋体" w:hAnsi="宋体" w:hint="eastAsia"/>
                <w:szCs w:val="21"/>
              </w:rPr>
              <w:t>还</w:t>
            </w:r>
            <w:r>
              <w:rPr>
                <w:rFonts w:ascii="宋体" w:hAnsi="宋体" w:hint="eastAsia"/>
                <w:szCs w:val="21"/>
              </w:rPr>
              <w:lastRenderedPageBreak/>
              <w:t>不熟练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</w:tc>
        <w:tc>
          <w:tcPr>
            <w:tcW w:w="1214" w:type="dxa"/>
          </w:tcPr>
          <w:p w:rsidR="008E5CD7" w:rsidRDefault="008D590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了解基本原理和方法，但无法对</w:t>
            </w:r>
            <w:r>
              <w:rPr>
                <w:rFonts w:ascii="宋体" w:hAnsi="宋体"/>
                <w:szCs w:val="21"/>
              </w:rPr>
              <w:t>给定的设计指标</w:t>
            </w:r>
            <w:r>
              <w:rPr>
                <w:rFonts w:ascii="宋体" w:hAnsi="宋体" w:hint="eastAsia"/>
                <w:szCs w:val="21"/>
              </w:rPr>
              <w:t>进行准确</w:t>
            </w:r>
            <w:r>
              <w:rPr>
                <w:rFonts w:ascii="宋体" w:hAnsi="宋体" w:hint="eastAsia"/>
                <w:szCs w:val="21"/>
              </w:rPr>
              <w:lastRenderedPageBreak/>
              <w:t>的</w:t>
            </w:r>
            <w:r>
              <w:rPr>
                <w:rFonts w:ascii="宋体" w:hAnsi="宋体"/>
                <w:szCs w:val="21"/>
              </w:rPr>
              <w:t>设计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</w:tc>
        <w:tc>
          <w:tcPr>
            <w:tcW w:w="1385" w:type="dxa"/>
          </w:tcPr>
          <w:p w:rsidR="008E5CD7" w:rsidRDefault="008D590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不清楚原理和方法，无法对</w:t>
            </w:r>
            <w:r>
              <w:rPr>
                <w:rFonts w:ascii="宋体" w:hAnsi="宋体"/>
                <w:szCs w:val="21"/>
              </w:rPr>
              <w:t>给定的设计指标</w:t>
            </w:r>
            <w:r>
              <w:rPr>
                <w:rFonts w:ascii="宋体" w:hAnsi="宋体" w:hint="eastAsia"/>
                <w:szCs w:val="21"/>
              </w:rPr>
              <w:t>进行</w:t>
            </w:r>
            <w:r>
              <w:rPr>
                <w:rFonts w:ascii="宋体" w:hAnsi="宋体"/>
                <w:szCs w:val="21"/>
              </w:rPr>
              <w:t>设计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</w:tc>
        <w:tc>
          <w:tcPr>
            <w:tcW w:w="851" w:type="dxa"/>
          </w:tcPr>
          <w:p w:rsidR="008E5CD7" w:rsidRDefault="008D590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</w:tr>
    </w:tbl>
    <w:p w:rsidR="008E5CD7" w:rsidRDefault="008E5CD7"/>
    <w:p w:rsidR="008E5CD7" w:rsidRDefault="008D5904">
      <w:pPr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六、教材及参考书目</w:t>
      </w:r>
    </w:p>
    <w:p w:rsidR="008E5CD7" w:rsidRDefault="008D5904">
      <w:pPr>
        <w:rPr>
          <w:b/>
          <w:sz w:val="22"/>
        </w:rPr>
      </w:pPr>
      <w:r>
        <w:rPr>
          <w:rFonts w:hint="eastAsia"/>
          <w:b/>
          <w:sz w:val="22"/>
        </w:rPr>
        <w:t>教材：</w:t>
      </w:r>
    </w:p>
    <w:p w:rsidR="008E5CD7" w:rsidRDefault="008D5904">
      <w:pPr>
        <w:ind w:firstLine="420"/>
      </w:pPr>
      <w:r>
        <w:rPr>
          <w:rFonts w:hint="eastAsia"/>
        </w:rPr>
        <w:t>高敬鹏、武超群、王臣业主编</w:t>
      </w:r>
      <w:r>
        <w:rPr>
          <w:rFonts w:hint="eastAsia"/>
        </w:rPr>
        <w:t>. Altium Designer</w:t>
      </w:r>
      <w:r>
        <w:rPr>
          <w:rFonts w:hint="eastAsia"/>
        </w:rPr>
        <w:t>原理图与</w:t>
      </w:r>
      <w:r>
        <w:rPr>
          <w:rFonts w:hint="eastAsia"/>
        </w:rPr>
        <w:t>PCB</w:t>
      </w:r>
      <w:r>
        <w:rPr>
          <w:rFonts w:hint="eastAsia"/>
        </w:rPr>
        <w:t>设计教程，机械工业出版社，</w:t>
      </w:r>
      <w:r>
        <w:t>200</w:t>
      </w:r>
      <w:r>
        <w:rPr>
          <w:rFonts w:hint="eastAsia"/>
        </w:rPr>
        <w:t>8</w:t>
      </w:r>
    </w:p>
    <w:p w:rsidR="008E5CD7" w:rsidRDefault="008D5904">
      <w:pPr>
        <w:rPr>
          <w:b/>
          <w:sz w:val="22"/>
        </w:rPr>
      </w:pPr>
      <w:r>
        <w:rPr>
          <w:rFonts w:hint="eastAsia"/>
          <w:b/>
          <w:sz w:val="22"/>
        </w:rPr>
        <w:t>参考</w:t>
      </w:r>
      <w:r>
        <w:rPr>
          <w:b/>
          <w:sz w:val="22"/>
        </w:rPr>
        <w:t>书目：</w:t>
      </w:r>
    </w:p>
    <w:p w:rsidR="008E5CD7" w:rsidRDefault="008D5904">
      <w:pPr>
        <w:pStyle w:val="11"/>
        <w:numPr>
          <w:ilvl w:val="0"/>
          <w:numId w:val="17"/>
        </w:numPr>
        <w:ind w:firstLineChars="0"/>
      </w:pPr>
      <w:r>
        <w:rPr>
          <w:rFonts w:hint="eastAsia"/>
        </w:rPr>
        <w:t>徐向民主编</w:t>
      </w:r>
      <w:r>
        <w:rPr>
          <w:rFonts w:hint="eastAsia"/>
        </w:rPr>
        <w:t>. Altium Designer</w:t>
      </w:r>
      <w:r>
        <w:rPr>
          <w:rFonts w:hint="eastAsia"/>
        </w:rPr>
        <w:t>快速入门</w:t>
      </w:r>
      <w:r>
        <w:rPr>
          <w:rFonts w:hint="eastAsia"/>
        </w:rPr>
        <w:t xml:space="preserve">. 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版，北京航空航天大学出版社，</w:t>
      </w:r>
      <w:r>
        <w:rPr>
          <w:rFonts w:hint="eastAsia"/>
        </w:rPr>
        <w:t>2011</w:t>
      </w:r>
    </w:p>
    <w:p w:rsidR="008E5CD7" w:rsidRDefault="008D5904">
      <w:pPr>
        <w:pStyle w:val="11"/>
        <w:numPr>
          <w:ilvl w:val="0"/>
          <w:numId w:val="17"/>
        </w:numPr>
        <w:ind w:firstLineChars="0"/>
      </w:pPr>
      <w:r>
        <w:rPr>
          <w:rFonts w:hint="eastAsia"/>
        </w:rPr>
        <w:t>雍杨等主编</w:t>
      </w:r>
      <w:r>
        <w:rPr>
          <w:rFonts w:hint="eastAsia"/>
        </w:rPr>
        <w:t>. Altium Designer</w:t>
      </w:r>
      <w:r>
        <w:rPr>
          <w:rFonts w:hint="eastAsia"/>
        </w:rPr>
        <w:t>电路设计标准教程</w:t>
      </w:r>
      <w:r>
        <w:rPr>
          <w:rFonts w:hint="eastAsia"/>
        </w:rPr>
        <w:t xml:space="preserve">.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版，科学出版社，</w:t>
      </w:r>
      <w:r>
        <w:rPr>
          <w:rFonts w:hint="eastAsia"/>
        </w:rPr>
        <w:t>2011</w:t>
      </w:r>
    </w:p>
    <w:p w:rsidR="008E5CD7" w:rsidRDefault="008D5904">
      <w:pPr>
        <w:pStyle w:val="11"/>
        <w:numPr>
          <w:ilvl w:val="0"/>
          <w:numId w:val="17"/>
        </w:numPr>
        <w:ind w:firstLineChars="0"/>
      </w:pPr>
      <w:r>
        <w:rPr>
          <w:rFonts w:hint="eastAsia"/>
        </w:rPr>
        <w:t>何宾主编</w:t>
      </w:r>
      <w:r>
        <w:rPr>
          <w:rFonts w:hint="eastAsia"/>
        </w:rPr>
        <w:t xml:space="preserve">. Altium Designer </w:t>
      </w:r>
      <w:r>
        <w:rPr>
          <w:rFonts w:hint="eastAsia"/>
        </w:rPr>
        <w:t>13.0</w:t>
      </w:r>
      <w:r>
        <w:rPr>
          <w:rFonts w:hint="eastAsia"/>
        </w:rPr>
        <w:t>电路设计、仿真与验证权威指南</w:t>
      </w:r>
      <w:r>
        <w:rPr>
          <w:rFonts w:hint="eastAsia"/>
        </w:rPr>
        <w:t>.</w:t>
      </w:r>
      <w:r>
        <w:rPr>
          <w:rFonts w:hint="eastAsia"/>
        </w:rPr>
        <w:t>第一版，</w:t>
      </w:r>
      <w:r>
        <w:rPr>
          <w:rFonts w:hint="eastAsia"/>
        </w:rPr>
        <w:t>2014</w:t>
      </w:r>
    </w:p>
    <w:sectPr w:rsidR="008E5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5904" w:rsidRDefault="008D5904" w:rsidP="00070030">
      <w:r>
        <w:separator/>
      </w:r>
    </w:p>
  </w:endnote>
  <w:endnote w:type="continuationSeparator" w:id="0">
    <w:p w:rsidR="008D5904" w:rsidRDefault="008D5904" w:rsidP="0007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5904" w:rsidRDefault="008D5904" w:rsidP="00070030">
      <w:r>
        <w:separator/>
      </w:r>
    </w:p>
  </w:footnote>
  <w:footnote w:type="continuationSeparator" w:id="0">
    <w:p w:rsidR="008D5904" w:rsidRDefault="008D5904" w:rsidP="00070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2D7A"/>
    <w:multiLevelType w:val="multilevel"/>
    <w:tmpl w:val="01D62D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" w15:restartNumberingAfterBreak="0">
    <w:nsid w:val="045145C9"/>
    <w:multiLevelType w:val="multilevel"/>
    <w:tmpl w:val="045145C9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2" w15:restartNumberingAfterBreak="0">
    <w:nsid w:val="1635258C"/>
    <w:multiLevelType w:val="multilevel"/>
    <w:tmpl w:val="163525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3" w15:restartNumberingAfterBreak="0">
    <w:nsid w:val="169D3CE8"/>
    <w:multiLevelType w:val="multilevel"/>
    <w:tmpl w:val="169D3CE8"/>
    <w:lvl w:ilvl="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4" w15:restartNumberingAfterBreak="0">
    <w:nsid w:val="262D370A"/>
    <w:multiLevelType w:val="multilevel"/>
    <w:tmpl w:val="262D370A"/>
    <w:lvl w:ilvl="0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5" w15:restartNumberingAfterBreak="0">
    <w:nsid w:val="28311116"/>
    <w:multiLevelType w:val="multilevel"/>
    <w:tmpl w:val="2831111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05D1DB1"/>
    <w:multiLevelType w:val="multilevel"/>
    <w:tmpl w:val="305D1DB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0B311F4"/>
    <w:multiLevelType w:val="multilevel"/>
    <w:tmpl w:val="30B311F4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3A230900"/>
    <w:multiLevelType w:val="multilevel"/>
    <w:tmpl w:val="3A2309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9" w15:restartNumberingAfterBreak="0">
    <w:nsid w:val="4D073FD1"/>
    <w:multiLevelType w:val="multilevel"/>
    <w:tmpl w:val="4D073FD1"/>
    <w:lvl w:ilvl="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10" w15:restartNumberingAfterBreak="0">
    <w:nsid w:val="55F4436B"/>
    <w:multiLevelType w:val="multilevel"/>
    <w:tmpl w:val="55F4436B"/>
    <w:lvl w:ilvl="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11" w15:restartNumberingAfterBreak="0">
    <w:nsid w:val="570DA589"/>
    <w:multiLevelType w:val="singleLevel"/>
    <w:tmpl w:val="570DA589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570DA85B"/>
    <w:multiLevelType w:val="singleLevel"/>
    <w:tmpl w:val="570DA85B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67E51527"/>
    <w:multiLevelType w:val="multilevel"/>
    <w:tmpl w:val="67E51527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4" w15:restartNumberingAfterBreak="0">
    <w:nsid w:val="737222AD"/>
    <w:multiLevelType w:val="multilevel"/>
    <w:tmpl w:val="737222AD"/>
    <w:lvl w:ilvl="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15" w15:restartNumberingAfterBreak="0">
    <w:nsid w:val="76515C28"/>
    <w:multiLevelType w:val="multilevel"/>
    <w:tmpl w:val="76515C28"/>
    <w:lvl w:ilvl="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16" w15:restartNumberingAfterBreak="0">
    <w:nsid w:val="7E5B3598"/>
    <w:multiLevelType w:val="multilevel"/>
    <w:tmpl w:val="7E5B359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14"/>
  </w:num>
  <w:num w:numId="6">
    <w:abstractNumId w:val="11"/>
  </w:num>
  <w:num w:numId="7">
    <w:abstractNumId w:val="12"/>
  </w:num>
  <w:num w:numId="8">
    <w:abstractNumId w:val="13"/>
  </w:num>
  <w:num w:numId="9">
    <w:abstractNumId w:val="3"/>
  </w:num>
  <w:num w:numId="10">
    <w:abstractNumId w:val="2"/>
  </w:num>
  <w:num w:numId="11">
    <w:abstractNumId w:val="9"/>
  </w:num>
  <w:num w:numId="12">
    <w:abstractNumId w:val="8"/>
  </w:num>
  <w:num w:numId="13">
    <w:abstractNumId w:val="15"/>
  </w:num>
  <w:num w:numId="14">
    <w:abstractNumId w:val="0"/>
  </w:num>
  <w:num w:numId="15">
    <w:abstractNumId w:val="10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BEB"/>
    <w:rsid w:val="00002A09"/>
    <w:rsid w:val="000164F6"/>
    <w:rsid w:val="00026425"/>
    <w:rsid w:val="00070030"/>
    <w:rsid w:val="00071EB6"/>
    <w:rsid w:val="00085983"/>
    <w:rsid w:val="000B1548"/>
    <w:rsid w:val="000B1A12"/>
    <w:rsid w:val="000C1330"/>
    <w:rsid w:val="000E3B3F"/>
    <w:rsid w:val="0010426F"/>
    <w:rsid w:val="001515EF"/>
    <w:rsid w:val="00157518"/>
    <w:rsid w:val="001E1F4B"/>
    <w:rsid w:val="001F36D2"/>
    <w:rsid w:val="002154C8"/>
    <w:rsid w:val="00234626"/>
    <w:rsid w:val="00250A29"/>
    <w:rsid w:val="002F1E82"/>
    <w:rsid w:val="00307BE8"/>
    <w:rsid w:val="00360612"/>
    <w:rsid w:val="003756EA"/>
    <w:rsid w:val="003C3C67"/>
    <w:rsid w:val="003C63A6"/>
    <w:rsid w:val="003D74FE"/>
    <w:rsid w:val="003E0598"/>
    <w:rsid w:val="003F7E86"/>
    <w:rsid w:val="00420C95"/>
    <w:rsid w:val="004226EB"/>
    <w:rsid w:val="00433357"/>
    <w:rsid w:val="00480A7D"/>
    <w:rsid w:val="00527F3A"/>
    <w:rsid w:val="00545106"/>
    <w:rsid w:val="0057360F"/>
    <w:rsid w:val="005B63C5"/>
    <w:rsid w:val="005D15EC"/>
    <w:rsid w:val="00626174"/>
    <w:rsid w:val="00643697"/>
    <w:rsid w:val="00656B72"/>
    <w:rsid w:val="00690AE4"/>
    <w:rsid w:val="00695260"/>
    <w:rsid w:val="006A6E5F"/>
    <w:rsid w:val="006C0D46"/>
    <w:rsid w:val="006F73BA"/>
    <w:rsid w:val="0072200C"/>
    <w:rsid w:val="00770D30"/>
    <w:rsid w:val="008337DD"/>
    <w:rsid w:val="00837B03"/>
    <w:rsid w:val="00862D8E"/>
    <w:rsid w:val="008741D8"/>
    <w:rsid w:val="00876FDD"/>
    <w:rsid w:val="008A7D4A"/>
    <w:rsid w:val="008C403A"/>
    <w:rsid w:val="008D5904"/>
    <w:rsid w:val="008E2D5A"/>
    <w:rsid w:val="008E5CD7"/>
    <w:rsid w:val="009128C1"/>
    <w:rsid w:val="0095445E"/>
    <w:rsid w:val="00994650"/>
    <w:rsid w:val="00997A0E"/>
    <w:rsid w:val="00A16686"/>
    <w:rsid w:val="00A2092B"/>
    <w:rsid w:val="00A32A32"/>
    <w:rsid w:val="00A4267F"/>
    <w:rsid w:val="00A45B8C"/>
    <w:rsid w:val="00AC097A"/>
    <w:rsid w:val="00AC6176"/>
    <w:rsid w:val="00AE2F4D"/>
    <w:rsid w:val="00B03A33"/>
    <w:rsid w:val="00B5071A"/>
    <w:rsid w:val="00B50C31"/>
    <w:rsid w:val="00B5221F"/>
    <w:rsid w:val="00B668E8"/>
    <w:rsid w:val="00B7023B"/>
    <w:rsid w:val="00BC78C2"/>
    <w:rsid w:val="00BD1896"/>
    <w:rsid w:val="00BF7B0A"/>
    <w:rsid w:val="00C2457B"/>
    <w:rsid w:val="00C25CB0"/>
    <w:rsid w:val="00C37CAC"/>
    <w:rsid w:val="00C601D2"/>
    <w:rsid w:val="00C67582"/>
    <w:rsid w:val="00C953C2"/>
    <w:rsid w:val="00CA26D5"/>
    <w:rsid w:val="00D2787B"/>
    <w:rsid w:val="00D55FF8"/>
    <w:rsid w:val="00D570F9"/>
    <w:rsid w:val="00D6626C"/>
    <w:rsid w:val="00DB62E5"/>
    <w:rsid w:val="00DD1D13"/>
    <w:rsid w:val="00DD36EE"/>
    <w:rsid w:val="00DF62DC"/>
    <w:rsid w:val="00E35590"/>
    <w:rsid w:val="00E868AD"/>
    <w:rsid w:val="00E94BEB"/>
    <w:rsid w:val="00EC484D"/>
    <w:rsid w:val="00EE0FDC"/>
    <w:rsid w:val="00F24CF1"/>
    <w:rsid w:val="00F422B0"/>
    <w:rsid w:val="00F974CF"/>
    <w:rsid w:val="00FC6C3D"/>
    <w:rsid w:val="00FF30FE"/>
    <w:rsid w:val="086217EE"/>
    <w:rsid w:val="093F2B9B"/>
    <w:rsid w:val="094C1065"/>
    <w:rsid w:val="10AE38D3"/>
    <w:rsid w:val="154431D8"/>
    <w:rsid w:val="18B268FC"/>
    <w:rsid w:val="1A923E41"/>
    <w:rsid w:val="1AD51DF2"/>
    <w:rsid w:val="22777659"/>
    <w:rsid w:val="2B4B1A83"/>
    <w:rsid w:val="2C6241F8"/>
    <w:rsid w:val="32C30D18"/>
    <w:rsid w:val="32C976E4"/>
    <w:rsid w:val="40D26984"/>
    <w:rsid w:val="415A26B7"/>
    <w:rsid w:val="419B6C85"/>
    <w:rsid w:val="430359FD"/>
    <w:rsid w:val="51076E92"/>
    <w:rsid w:val="5C0D7A53"/>
    <w:rsid w:val="5EB57BE1"/>
    <w:rsid w:val="5F2C4131"/>
    <w:rsid w:val="62C14A2E"/>
    <w:rsid w:val="6549571E"/>
    <w:rsid w:val="65746A01"/>
    <w:rsid w:val="65D05BA3"/>
    <w:rsid w:val="66AD052B"/>
    <w:rsid w:val="6A4A0F85"/>
    <w:rsid w:val="6C1F31D3"/>
    <w:rsid w:val="6C493A8F"/>
    <w:rsid w:val="76E345AF"/>
    <w:rsid w:val="7E67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47876"/>
  <w15:docId w15:val="{243C7292-BA6B-4418-ACAC-7666407F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10"/>
    <w:qFormat/>
    <w:pPr>
      <w:spacing w:after="120" w:line="480" w:lineRule="auto"/>
      <w:ind w:leftChars="200" w:left="420"/>
    </w:pPr>
    <w:rPr>
      <w:rFonts w:ascii="Calibri" w:eastAsia="宋体" w:hAnsi="Calibri" w:cs="Times New Roman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2">
    <w:name w:val="正文文本缩进 2 字符"/>
    <w:basedOn w:val="a0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10">
    <w:name w:val="正文文本缩进 2 字符1"/>
    <w:basedOn w:val="a0"/>
    <w:link w:val="21"/>
    <w:qFormat/>
    <w:rPr>
      <w:rFonts w:ascii="Calibri" w:hAnsi="Calibri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7003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700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841594-38A0-4C1B-BA84-3718E7A7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Jianling Hu</dc:creator>
  <cp:lastModifiedBy> </cp:lastModifiedBy>
  <cp:revision>8</cp:revision>
  <dcterms:created xsi:type="dcterms:W3CDTF">2019-10-15T06:27:00Z</dcterms:created>
  <dcterms:modified xsi:type="dcterms:W3CDTF">2020-04-07T07:26:00Z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